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9B" w:rsidRDefault="00F26F9B" w:rsidP="00F26F9B">
      <w:pPr>
        <w:pStyle w:val="4"/>
        <w:jc w:val="center"/>
        <w:rPr>
          <w:b w:val="0"/>
          <w:sz w:val="24"/>
        </w:rPr>
      </w:pPr>
      <w:r>
        <w:rPr>
          <w:b w:val="0"/>
          <w:position w:val="40"/>
          <w:sz w:val="19"/>
        </w:rPr>
        <w:t xml:space="preserve">РОССИЙСКАЯ </w:t>
      </w:r>
      <w:r>
        <w:rPr>
          <w:b w:val="0"/>
          <w:position w:val="30"/>
          <w:sz w:val="19"/>
        </w:rPr>
        <w:t xml:space="preserve"> </w:t>
      </w:r>
      <w:r>
        <w:rPr>
          <w:b w:val="0"/>
          <w:sz w:val="19"/>
        </w:rPr>
        <w:t xml:space="preserve"> </w:t>
      </w:r>
      <w:r>
        <w:rPr>
          <w:b w:val="0"/>
          <w:sz w:val="24"/>
        </w:rPr>
        <w:t xml:space="preserve">  </w:t>
      </w:r>
      <w:r>
        <w:rPr>
          <w:b w:val="0"/>
          <w:position w:val="40"/>
          <w:sz w:val="19"/>
        </w:rPr>
        <w:t>ФЕДЕРАЦИЯ</w:t>
      </w:r>
    </w:p>
    <w:p w:rsidR="00F26F9B" w:rsidRDefault="00F26F9B" w:rsidP="00F26F9B">
      <w:pPr>
        <w:pStyle w:val="1"/>
        <w:jc w:val="center"/>
      </w:pPr>
      <w:r>
        <w:t>БРЯНСКАЯ       ОБЛАСТЬ</w:t>
      </w:r>
    </w:p>
    <w:p w:rsidR="00F26F9B" w:rsidRDefault="00F26F9B" w:rsidP="00F26F9B">
      <w:pPr>
        <w:jc w:val="center"/>
        <w:rPr>
          <w:b/>
          <w:sz w:val="19"/>
        </w:rPr>
      </w:pPr>
    </w:p>
    <w:p w:rsidR="00F26F9B" w:rsidRDefault="00F26F9B" w:rsidP="00F26F9B">
      <w:pPr>
        <w:jc w:val="center"/>
        <w:rPr>
          <w:sz w:val="2588"/>
        </w:rPr>
      </w:pPr>
      <w:r>
        <w:rPr>
          <w:b/>
          <w:sz w:val="19"/>
        </w:rPr>
        <w:t>СТАРОДУБСКИЙ РАЙОННЫЙ СОВЕТ НАРОДНЫХ ДЕПУТАТОВ</w:t>
      </w:r>
    </w:p>
    <w:p w:rsidR="00F26F9B" w:rsidRDefault="00F26F9B" w:rsidP="00F26F9B">
      <w:pPr>
        <w:jc w:val="center"/>
        <w:rPr>
          <w:b/>
          <w:sz w:val="19"/>
        </w:rPr>
      </w:pPr>
    </w:p>
    <w:p w:rsidR="00F26F9B" w:rsidRDefault="00F26F9B" w:rsidP="00F26F9B">
      <w:pPr>
        <w:pStyle w:val="2"/>
        <w:rPr>
          <w:b w:val="0"/>
          <w:spacing w:val="102"/>
        </w:rPr>
      </w:pPr>
      <w:r>
        <w:rPr>
          <w:b w:val="0"/>
          <w:spacing w:val="102"/>
        </w:rPr>
        <w:t>РЕШЕНИЕ</w:t>
      </w:r>
    </w:p>
    <w:p w:rsidR="00F26F9B" w:rsidRDefault="00F26F9B" w:rsidP="00F26F9B"/>
    <w:p w:rsidR="00F26F9B" w:rsidRDefault="00F26F9B" w:rsidP="00F26F9B"/>
    <w:p w:rsidR="00F26F9B" w:rsidRDefault="00F26F9B" w:rsidP="00F26F9B">
      <w:pPr>
        <w:rPr>
          <w:sz w:val="26"/>
        </w:rPr>
      </w:pPr>
      <w:r>
        <w:rPr>
          <w:sz w:val="26"/>
        </w:rPr>
        <w:t xml:space="preserve">от </w:t>
      </w:r>
      <w:r w:rsidR="00426B04">
        <w:rPr>
          <w:sz w:val="26"/>
        </w:rPr>
        <w:t>09.06.2020г.</w:t>
      </w:r>
      <w:bookmarkStart w:id="0" w:name="_GoBack"/>
      <w:bookmarkEnd w:id="0"/>
      <w:r>
        <w:rPr>
          <w:sz w:val="26"/>
        </w:rPr>
        <w:t xml:space="preserve"> №  </w:t>
      </w:r>
      <w:r w:rsidR="00426B04">
        <w:rPr>
          <w:sz w:val="26"/>
        </w:rPr>
        <w:t>97</w:t>
      </w:r>
    </w:p>
    <w:p w:rsidR="00F26F9B" w:rsidRDefault="00F26F9B" w:rsidP="00F26F9B">
      <w:pPr>
        <w:rPr>
          <w:sz w:val="26"/>
        </w:rPr>
      </w:pPr>
      <w:r>
        <w:rPr>
          <w:sz w:val="26"/>
        </w:rPr>
        <w:t xml:space="preserve">    г. Стародуб</w:t>
      </w:r>
    </w:p>
    <w:p w:rsidR="00F26F9B" w:rsidRDefault="00F26F9B" w:rsidP="00F26F9B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26F9B" w:rsidTr="00F26F9B">
        <w:tc>
          <w:tcPr>
            <w:tcW w:w="4786" w:type="dxa"/>
          </w:tcPr>
          <w:p w:rsidR="00F26F9B" w:rsidRDefault="00F26F9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летнего отдыха, оздоровления и занятости школьников Стародубского района в период летних каникул. </w:t>
            </w:r>
          </w:p>
          <w:p w:rsidR="00F26F9B" w:rsidRDefault="00F26F9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26F9B" w:rsidRDefault="00F26F9B">
            <w:pPr>
              <w:rPr>
                <w:sz w:val="26"/>
              </w:rPr>
            </w:pPr>
          </w:p>
        </w:tc>
      </w:tr>
    </w:tbl>
    <w:p w:rsidR="00F26F9B" w:rsidRDefault="00F26F9B" w:rsidP="00F26F9B">
      <w:pPr>
        <w:rPr>
          <w:sz w:val="26"/>
        </w:rPr>
      </w:pPr>
    </w:p>
    <w:p w:rsidR="00F26F9B" w:rsidRDefault="00F26F9B" w:rsidP="00F26F9B">
      <w:pPr>
        <w:rPr>
          <w:sz w:val="28"/>
          <w:szCs w:val="28"/>
        </w:rPr>
      </w:pPr>
    </w:p>
    <w:p w:rsidR="00F26F9B" w:rsidRDefault="00F26F9B" w:rsidP="00F26F9B">
      <w:pPr>
        <w:rPr>
          <w:sz w:val="28"/>
          <w:szCs w:val="28"/>
        </w:rPr>
      </w:pPr>
    </w:p>
    <w:p w:rsidR="00F26F9B" w:rsidRDefault="00F26F9B" w:rsidP="00F26F9B">
      <w:pPr>
        <w:rPr>
          <w:sz w:val="28"/>
          <w:szCs w:val="28"/>
        </w:rPr>
      </w:pPr>
    </w:p>
    <w:p w:rsidR="00F26F9B" w:rsidRPr="0061386A" w:rsidRDefault="00F26F9B" w:rsidP="0061386A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1386A">
        <w:rPr>
          <w:rFonts w:ascii="Times New Roman" w:hAnsi="Times New Roman" w:cs="Times New Roman"/>
        </w:rPr>
        <w:t xml:space="preserve">   </w:t>
      </w:r>
      <w:r w:rsidRPr="0061386A">
        <w:rPr>
          <w:rFonts w:ascii="Times New Roman" w:hAnsi="Times New Roman" w:cs="Times New Roman"/>
          <w:sz w:val="28"/>
        </w:rPr>
        <w:t xml:space="preserve">Заслушав и обсудив информацию </w:t>
      </w:r>
      <w:proofErr w:type="spellStart"/>
      <w:r w:rsidR="0061386A" w:rsidRPr="0061386A">
        <w:rPr>
          <w:rFonts w:ascii="Times New Roman" w:hAnsi="Times New Roman" w:cs="Times New Roman"/>
          <w:sz w:val="28"/>
        </w:rPr>
        <w:t>и.о</w:t>
      </w:r>
      <w:proofErr w:type="spellEnd"/>
      <w:r w:rsidR="0061386A" w:rsidRPr="0061386A">
        <w:rPr>
          <w:rFonts w:ascii="Times New Roman" w:hAnsi="Times New Roman" w:cs="Times New Roman"/>
          <w:sz w:val="28"/>
        </w:rPr>
        <w:t xml:space="preserve">. </w:t>
      </w:r>
      <w:r w:rsidR="0061386A" w:rsidRPr="0061386A">
        <w:rPr>
          <w:rFonts w:ascii="Times New Roman" w:eastAsia="Times New Roman" w:hAnsi="Times New Roman" w:cs="Times New Roman"/>
          <w:sz w:val="28"/>
          <w:szCs w:val="28"/>
        </w:rPr>
        <w:t>начальника отдела культуры и спорта администрации Стародубского муниципального района</w:t>
      </w:r>
      <w:r w:rsidR="00613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386A">
        <w:rPr>
          <w:rFonts w:ascii="Times New Roman" w:eastAsia="Times New Roman" w:hAnsi="Times New Roman" w:cs="Times New Roman"/>
          <w:sz w:val="28"/>
          <w:szCs w:val="28"/>
        </w:rPr>
        <w:t>Терешонок</w:t>
      </w:r>
      <w:proofErr w:type="spellEnd"/>
      <w:r w:rsidR="0061386A">
        <w:rPr>
          <w:rFonts w:ascii="Times New Roman" w:eastAsia="Times New Roman" w:hAnsi="Times New Roman" w:cs="Times New Roman"/>
          <w:sz w:val="28"/>
          <w:szCs w:val="28"/>
        </w:rPr>
        <w:t xml:space="preserve"> Марины Валерьевны и</w:t>
      </w:r>
      <w:r w:rsidR="0061386A" w:rsidRPr="0061386A">
        <w:rPr>
          <w:rFonts w:ascii="Times New Roman" w:hAnsi="Times New Roman" w:cs="Times New Roman"/>
          <w:sz w:val="28"/>
        </w:rPr>
        <w:t xml:space="preserve"> </w:t>
      </w:r>
      <w:r w:rsidRPr="0061386A">
        <w:rPr>
          <w:rFonts w:ascii="Times New Roman" w:hAnsi="Times New Roman" w:cs="Times New Roman"/>
          <w:sz w:val="28"/>
        </w:rPr>
        <w:t>начальника отдела образования администрации района Агеенко Елены Викторовны</w:t>
      </w:r>
      <w:r>
        <w:rPr>
          <w:sz w:val="28"/>
        </w:rPr>
        <w:t xml:space="preserve">  </w:t>
      </w:r>
      <w:r w:rsidRPr="0061386A">
        <w:rPr>
          <w:rFonts w:ascii="Times New Roman" w:hAnsi="Times New Roman" w:cs="Times New Roman"/>
          <w:sz w:val="28"/>
          <w:szCs w:val="28"/>
        </w:rPr>
        <w:t xml:space="preserve">" Об организации летнего отдыха, оздоровления и занятости школьников Стародубского района в период летних каникул", </w:t>
      </w:r>
      <w:r w:rsidRPr="0061386A">
        <w:rPr>
          <w:rFonts w:ascii="Times New Roman" w:hAnsi="Times New Roman" w:cs="Times New Roman"/>
          <w:sz w:val="28"/>
        </w:rPr>
        <w:t>Стародубский районный Совет народных депутатов решил:</w:t>
      </w:r>
    </w:p>
    <w:p w:rsidR="00F26F9B" w:rsidRDefault="00F26F9B" w:rsidP="00F26F9B">
      <w:pPr>
        <w:ind w:left="360"/>
        <w:jc w:val="both"/>
        <w:rPr>
          <w:sz w:val="28"/>
        </w:rPr>
      </w:pPr>
    </w:p>
    <w:p w:rsidR="00F26F9B" w:rsidRDefault="00F26F9B" w:rsidP="00F26F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>
        <w:rPr>
          <w:sz w:val="28"/>
          <w:szCs w:val="28"/>
        </w:rPr>
        <w:t xml:space="preserve">"Об организации летнего отдыха, оздоровления и занятости школьников Стародубского района в период летних каникул", </w:t>
      </w:r>
      <w:r>
        <w:rPr>
          <w:sz w:val="28"/>
        </w:rPr>
        <w:t>принять к сведению.</w:t>
      </w:r>
    </w:p>
    <w:p w:rsidR="00F26F9B" w:rsidRDefault="00F26F9B" w:rsidP="00F26F9B">
      <w:pPr>
        <w:jc w:val="both"/>
        <w:rPr>
          <w:sz w:val="28"/>
        </w:rPr>
      </w:pPr>
    </w:p>
    <w:p w:rsidR="00F26F9B" w:rsidRDefault="00F26F9B" w:rsidP="00F26F9B">
      <w:pPr>
        <w:jc w:val="both"/>
        <w:rPr>
          <w:sz w:val="28"/>
          <w:szCs w:val="28"/>
        </w:rPr>
      </w:pPr>
    </w:p>
    <w:p w:rsidR="00F26F9B" w:rsidRDefault="00F26F9B" w:rsidP="00F26F9B">
      <w:pPr>
        <w:jc w:val="both"/>
        <w:rPr>
          <w:sz w:val="28"/>
          <w:szCs w:val="28"/>
        </w:rPr>
      </w:pPr>
    </w:p>
    <w:p w:rsidR="00F26F9B" w:rsidRDefault="00F26F9B" w:rsidP="00F26F9B">
      <w:pPr>
        <w:jc w:val="both"/>
        <w:rPr>
          <w:sz w:val="28"/>
          <w:szCs w:val="28"/>
        </w:rPr>
      </w:pPr>
    </w:p>
    <w:p w:rsidR="00F26F9B" w:rsidRDefault="00F26F9B" w:rsidP="00F26F9B">
      <w:pPr>
        <w:jc w:val="both"/>
        <w:rPr>
          <w:sz w:val="28"/>
          <w:szCs w:val="28"/>
        </w:rPr>
      </w:pPr>
    </w:p>
    <w:p w:rsidR="00F26F9B" w:rsidRDefault="00F26F9B" w:rsidP="00F26F9B">
      <w:pPr>
        <w:jc w:val="both"/>
        <w:rPr>
          <w:sz w:val="28"/>
          <w:szCs w:val="28"/>
        </w:rPr>
      </w:pPr>
    </w:p>
    <w:p w:rsidR="00F26F9B" w:rsidRDefault="00F26F9B" w:rsidP="00F26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Стародубского </w:t>
      </w:r>
    </w:p>
    <w:p w:rsidR="00F26F9B" w:rsidRDefault="0038203D" w:rsidP="00F26F9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6F9B">
        <w:rPr>
          <w:sz w:val="28"/>
          <w:szCs w:val="28"/>
        </w:rPr>
        <w:t xml:space="preserve">униципального района                                       Н.Н. </w:t>
      </w:r>
      <w:proofErr w:type="spellStart"/>
      <w:r w:rsidR="00F26F9B">
        <w:rPr>
          <w:sz w:val="28"/>
          <w:szCs w:val="28"/>
        </w:rPr>
        <w:t>Тамилин</w:t>
      </w:r>
      <w:proofErr w:type="spellEnd"/>
    </w:p>
    <w:p w:rsidR="00F26F9B" w:rsidRDefault="00F26F9B" w:rsidP="00F26F9B">
      <w:pPr>
        <w:jc w:val="both"/>
        <w:rPr>
          <w:sz w:val="28"/>
          <w:szCs w:val="28"/>
        </w:rPr>
      </w:pPr>
    </w:p>
    <w:p w:rsidR="00F26F9B" w:rsidRDefault="00F26F9B" w:rsidP="00F26F9B">
      <w:pPr>
        <w:jc w:val="center"/>
        <w:rPr>
          <w:sz w:val="28"/>
          <w:szCs w:val="28"/>
        </w:rPr>
      </w:pPr>
    </w:p>
    <w:p w:rsidR="00F26F9B" w:rsidRDefault="00F26F9B" w:rsidP="00F26F9B">
      <w:pPr>
        <w:jc w:val="center"/>
        <w:rPr>
          <w:sz w:val="28"/>
          <w:szCs w:val="28"/>
        </w:rPr>
      </w:pPr>
    </w:p>
    <w:p w:rsidR="00F26F9B" w:rsidRDefault="00F26F9B" w:rsidP="00F26F9B">
      <w:pPr>
        <w:rPr>
          <w:sz w:val="28"/>
          <w:szCs w:val="28"/>
        </w:rPr>
      </w:pPr>
    </w:p>
    <w:p w:rsidR="00F26F9B" w:rsidRDefault="00F26F9B" w:rsidP="00F26F9B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7956" w:dyaOrig="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8pt;height:21.6pt" o:ole="">
            <v:imagedata r:id="rId6" o:title=""/>
          </v:shape>
          <o:OLEObject Type="Embed" ProgID="Word.Document.12" ShapeID="_x0000_i1025" DrawAspect="Content" ObjectID="_1653209201" r:id="rId7"/>
        </w:object>
      </w:r>
    </w:p>
    <w:p w:rsidR="00FF11D2" w:rsidRDefault="00FF11D2"/>
    <w:sectPr w:rsidR="00FF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D30"/>
    <w:multiLevelType w:val="hybridMultilevel"/>
    <w:tmpl w:val="B7B0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6"/>
    <w:rsid w:val="0038203D"/>
    <w:rsid w:val="00426B04"/>
    <w:rsid w:val="0061386A"/>
    <w:rsid w:val="00871CB2"/>
    <w:rsid w:val="00CD2906"/>
    <w:rsid w:val="00F26F9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F9B"/>
    <w:pPr>
      <w:keepNext/>
      <w:outlineLvl w:val="0"/>
    </w:pPr>
    <w:rPr>
      <w:smallCaps/>
    </w:rPr>
  </w:style>
  <w:style w:type="paragraph" w:styleId="2">
    <w:name w:val="heading 2"/>
    <w:basedOn w:val="a"/>
    <w:next w:val="a"/>
    <w:link w:val="20"/>
    <w:semiHidden/>
    <w:unhideWhenUsed/>
    <w:qFormat/>
    <w:rsid w:val="00F26F9B"/>
    <w:pPr>
      <w:keepNext/>
      <w:tabs>
        <w:tab w:val="left" w:pos="3120"/>
      </w:tabs>
      <w:jc w:val="center"/>
      <w:outlineLvl w:val="1"/>
    </w:pPr>
    <w:rPr>
      <w:b/>
      <w:bCs/>
      <w:smallCap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26F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F9B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6F9B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26F9B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F26F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138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F9B"/>
    <w:pPr>
      <w:keepNext/>
      <w:outlineLvl w:val="0"/>
    </w:pPr>
    <w:rPr>
      <w:smallCaps/>
    </w:rPr>
  </w:style>
  <w:style w:type="paragraph" w:styleId="2">
    <w:name w:val="heading 2"/>
    <w:basedOn w:val="a"/>
    <w:next w:val="a"/>
    <w:link w:val="20"/>
    <w:semiHidden/>
    <w:unhideWhenUsed/>
    <w:qFormat/>
    <w:rsid w:val="00F26F9B"/>
    <w:pPr>
      <w:keepNext/>
      <w:tabs>
        <w:tab w:val="left" w:pos="3120"/>
      </w:tabs>
      <w:jc w:val="center"/>
      <w:outlineLvl w:val="1"/>
    </w:pPr>
    <w:rPr>
      <w:b/>
      <w:bCs/>
      <w:smallCap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26F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F9B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6F9B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26F9B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F26F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138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2020-06-03T08:29:00Z</dcterms:created>
  <dcterms:modified xsi:type="dcterms:W3CDTF">2020-06-09T09:00:00Z</dcterms:modified>
</cp:coreProperties>
</file>