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AB" w:rsidRPr="004D11AB" w:rsidRDefault="002E2A73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11AB"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Стародубского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«О бюджете муниципального </w:t>
      </w:r>
      <w:r w:rsidR="00330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330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ишковск</w:t>
      </w:r>
      <w:r w:rsidR="005A4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30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spellEnd"/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330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330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е»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 w:rsidR="00330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330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704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30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 </w:t>
      </w:r>
    </w:p>
    <w:p w:rsidR="004D11AB" w:rsidRPr="004D11AB" w:rsidRDefault="004D11AB" w:rsidP="004D1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EE5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тародуб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</w:t>
      </w:r>
      <w:r w:rsidR="00620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                            2</w:t>
      </w:r>
      <w:r w:rsidR="00330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="00330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330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D11AB" w:rsidRPr="004D11AB" w:rsidRDefault="004D11AB" w:rsidP="004D1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Контрольно-счетной палаты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проект решения «О бюджете </w:t>
      </w:r>
      <w:r w:rsidR="003309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2051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ишковско</w:t>
      </w:r>
      <w:r w:rsidR="003309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309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30988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33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</w:t>
      </w:r>
      <w:r w:rsidR="003309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7041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9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подготовлено в соответствии с Бюджетным Кодексом Российской Федерации, Положением «О Контрольно-счетной палате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иными актами законодательства Российской Федерации и органов местного самоуправления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 муниципального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proofErr w:type="gramEnd"/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экспертизы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2051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4D11AB" w:rsidRPr="004D11AB" w:rsidRDefault="004D11AB" w:rsidP="004D11AB">
      <w:pPr>
        <w:keepNext/>
        <w:spacing w:after="0"/>
        <w:ind w:firstLine="54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bookmarkStart w:id="0" w:name="_Toc372534900"/>
      <w:r w:rsidRPr="004D1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bookmarkEnd w:id="0"/>
    </w:p>
    <w:p w:rsidR="004D11AB" w:rsidRPr="004D11AB" w:rsidRDefault="004D11AB" w:rsidP="004D11AB">
      <w:pPr>
        <w:keepNext/>
        <w:spacing w:after="0"/>
        <w:ind w:firstLine="54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Параметры прогноза социально-экономического развития для составления проекта бюджета</w:t>
      </w:r>
    </w:p>
    <w:p w:rsid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2051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3309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3309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0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309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разработан на основе основных макроэкономических показателей социально-экономического развития за предыдущие годы,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ожидаемых итогов за 201</w:t>
      </w:r>
      <w:r w:rsidR="003309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учетом сценарных условий развития экономики Брянской области и РФ на 201</w:t>
      </w:r>
      <w:r w:rsidR="003309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041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9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7041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</w:t>
      </w:r>
      <w:r w:rsidR="00D9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прогноза социально-экономического развития </w:t>
      </w:r>
      <w:proofErr w:type="spellStart"/>
      <w:r w:rsidR="00D934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Мишковского</w:t>
      </w:r>
      <w:proofErr w:type="spellEnd"/>
      <w:r w:rsidR="00D9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14.11.2017 №88.</w:t>
      </w:r>
      <w:proofErr w:type="gramEnd"/>
    </w:p>
    <w:p w:rsidR="004D11AB" w:rsidRP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Макроэкономические условия разработки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530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3309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до 20</w:t>
      </w:r>
      <w:r w:rsidR="00D934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9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(далее - прогноз), характеризуются замедлением темпов роста экономики. </w:t>
      </w:r>
    </w:p>
    <w:p w:rsidR="00BA4075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Территория М</w:t>
      </w:r>
      <w:r w:rsidR="00A553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ишковского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входит в состав территории Стародубского муниципального района. </w:t>
      </w:r>
      <w:r w:rsidR="00DA2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территории муниципального образования находится 12 населенных пунктов. Наличие </w:t>
      </w:r>
      <w:r w:rsidR="00DA2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земельных угодий Мишковского сельского поселения на 01.01.201</w:t>
      </w:r>
      <w:r w:rsidR="00623E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DA2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состави</w:t>
      </w:r>
      <w:r w:rsidR="008C5A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  17461,59 га, в том числе сельхозугодия 10368,17 га, из них пашни 7618,88 га, сенокосы – 909,42 га, пастбища – 1052,15 га, прочие земли – 787,72 га.</w:t>
      </w:r>
      <w:r w:rsidR="00DA2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66DDF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прогноза социально-экономического развития </w:t>
      </w:r>
      <w:r w:rsidR="00CD76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C5A22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период до 20</w:t>
      </w:r>
      <w:r w:rsidR="00623E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9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использовались данные </w:t>
      </w:r>
      <w:r w:rsidR="00CD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сельхозпредприятий: </w:t>
      </w:r>
      <w:r w:rsidR="008C5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8C5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АгроЛенина</w:t>
      </w:r>
      <w:proofErr w:type="spellEnd"/>
      <w:r w:rsidR="008C5A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колхоз «Большевик»</w:t>
      </w:r>
      <w:r w:rsidR="00066D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623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«Большевик», СПК «</w:t>
      </w:r>
      <w:proofErr w:type="spellStart"/>
      <w:r w:rsidR="00623E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Тарасовка</w:t>
      </w:r>
      <w:proofErr w:type="spellEnd"/>
      <w:r w:rsidR="0062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6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E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фермерских хозяйств</w:t>
      </w:r>
      <w:r w:rsidR="00CD76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находящееся на территории </w:t>
      </w:r>
      <w:proofErr w:type="spellStart"/>
      <w:r w:rsidR="00CD76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6DD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2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 индивидуальных предпринимателей.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381" w:rsidRDefault="004D11AB" w:rsidP="00B51381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B513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6DD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ишковского</w:t>
      </w:r>
      <w:proofErr w:type="spellEnd"/>
      <w:r w:rsidR="00F9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расположены следующие социально-культурные объекты: </w:t>
      </w:r>
    </w:p>
    <w:p w:rsidR="004D11AB" w:rsidRDefault="00B51381" w:rsidP="00B51381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учреждений образования</w:t>
      </w:r>
      <w:r w:rsidR="00F96E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3E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школы - </w:t>
      </w:r>
      <w:r w:rsidR="00623E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детские сады – 2;</w:t>
      </w:r>
    </w:p>
    <w:p w:rsidR="00B51381" w:rsidRDefault="00B51381" w:rsidP="00B51381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учреждений культуры</w:t>
      </w:r>
      <w:r w:rsidR="00F96E32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дома культуры– </w:t>
      </w:r>
      <w:r w:rsidR="00F96E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библиотеки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6E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35A7" w:rsidRPr="004D11AB" w:rsidRDefault="009735A7" w:rsidP="00B51381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учреждений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фельдшерско-акушерской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</w:t>
      </w:r>
      <w:r w:rsidR="00F96E32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сообщение на территории поселения обеспечивается </w:t>
      </w:r>
      <w:r w:rsidR="00CD7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Стародубским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АТП. Для успешного развития экономики необходимо поддерживать сообщение между всеми населенными пунктами.</w:t>
      </w:r>
    </w:p>
    <w:p w:rsidR="004D11AB" w:rsidRP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Демографическая ситуация в </w:t>
      </w:r>
      <w:proofErr w:type="spellStart"/>
      <w:r w:rsidR="00CD76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F789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ишковском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остается неизменной, продолжится тенденция сокращения населения. 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</w:t>
      </w:r>
      <w:r w:rsidR="003309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численность сельского поселения составила </w:t>
      </w:r>
      <w:r w:rsidR="002B4721">
        <w:rPr>
          <w:rFonts w:ascii="Times New Roman" w:eastAsia="Times New Roman" w:hAnsi="Times New Roman" w:cs="Times New Roman"/>
          <w:sz w:val="28"/>
          <w:szCs w:val="28"/>
          <w:lang w:eastAsia="ru-RU"/>
        </w:rPr>
        <w:t>2068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2B4721" w:rsidRDefault="002B4721" w:rsidP="002B4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FE">
        <w:rPr>
          <w:rFonts w:ascii="Times New Roman" w:hAnsi="Times New Roman" w:cs="Times New Roman"/>
          <w:i/>
          <w:sz w:val="28"/>
          <w:szCs w:val="28"/>
        </w:rPr>
        <w:t xml:space="preserve">В нарушение ч.4 ст.173 БК РФ в пояснительной записке к прогнозу социально-экономического развития </w:t>
      </w:r>
      <w:r w:rsidRPr="00B03337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8943FE">
        <w:rPr>
          <w:rFonts w:ascii="Times New Roman" w:hAnsi="Times New Roman" w:cs="Times New Roman"/>
          <w:i/>
          <w:sz w:val="28"/>
          <w:szCs w:val="28"/>
        </w:rPr>
        <w:t xml:space="preserve">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43FE">
        <w:rPr>
          <w:rFonts w:ascii="Times New Roman" w:hAnsi="Times New Roman" w:cs="Times New Roman"/>
          <w:i/>
          <w:sz w:val="28"/>
          <w:szCs w:val="28"/>
        </w:rPr>
        <w:t>При этом</w:t>
      </w:r>
      <w:proofErr w:type="gramStart"/>
      <w:r w:rsidRPr="008943FE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8943FE">
        <w:rPr>
          <w:rFonts w:ascii="Times New Roman" w:hAnsi="Times New Roman" w:cs="Times New Roman"/>
          <w:i/>
          <w:sz w:val="28"/>
          <w:szCs w:val="28"/>
        </w:rPr>
        <w:t xml:space="preserve"> пояснительная записка составлена сжат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8943FE">
        <w:rPr>
          <w:rFonts w:ascii="Times New Roman" w:hAnsi="Times New Roman" w:cs="Times New Roman"/>
          <w:i/>
          <w:sz w:val="28"/>
          <w:szCs w:val="28"/>
        </w:rPr>
        <w:t xml:space="preserve"> и не отражает основны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8943FE">
        <w:rPr>
          <w:rFonts w:ascii="Times New Roman" w:hAnsi="Times New Roman" w:cs="Times New Roman"/>
          <w:i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i/>
          <w:sz w:val="28"/>
          <w:szCs w:val="28"/>
        </w:rPr>
        <w:t>ей</w:t>
      </w:r>
      <w:r w:rsidRPr="008943FE">
        <w:rPr>
          <w:rFonts w:ascii="Times New Roman" w:hAnsi="Times New Roman" w:cs="Times New Roman"/>
          <w:i/>
          <w:sz w:val="28"/>
          <w:szCs w:val="28"/>
        </w:rPr>
        <w:t xml:space="preserve"> экономического развития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решения «О бюджете </w:t>
      </w:r>
      <w:r w:rsidR="0097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7F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ишковского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</w:t>
      </w:r>
      <w:r w:rsidR="00623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201</w:t>
      </w:r>
      <w:r w:rsidR="00623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20</w:t>
      </w:r>
      <w:r w:rsidR="00623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184.2 Бюджетного Кодекса РФ, одновременно с проектом Решения представлены следующие документы: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бюджетной и налоговой политики </w:t>
      </w:r>
      <w:r w:rsidR="00AB7B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F789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2B2C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067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2C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проекту бюджета </w:t>
      </w:r>
      <w:r w:rsidR="00D442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F789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2B2C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на плановый период 20</w:t>
      </w:r>
      <w:r w:rsidR="002B2C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3067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2C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ожидаемого исполнения бюджета за 201</w:t>
      </w:r>
      <w:r w:rsidR="002B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D44290" w:rsidRPr="004D11AB" w:rsidRDefault="00D4429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Прогноз основных характеристик (общий объем доходов, общий объем расходов, дефицита (профицита) бюджета) бюджета М</w:t>
      </w:r>
      <w:r w:rsidR="007F789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4D11AB" w:rsidRDefault="007F7899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11AB"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социально-экономического развития </w:t>
      </w:r>
      <w:r w:rsidR="00BB1D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ишковского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2B2C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период 20</w:t>
      </w:r>
      <w:r w:rsidR="002B2C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067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2C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D44290" w:rsidRDefault="007F7899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429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Реестр источников доходов бюджета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ишковского</w:t>
      </w:r>
      <w:r w:rsidR="00D4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0729A" w:rsidRDefault="007F7899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муниципального внутреннего долга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ишковского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2B2C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067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2C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годы.</w:t>
      </w:r>
    </w:p>
    <w:p w:rsidR="0081352C" w:rsidRPr="0081352C" w:rsidRDefault="0081352C" w:rsidP="0081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нарушении ст.184.2 Бюджетного Кодекса РФ, к проверке не представлены </w:t>
      </w:r>
      <w:r w:rsidRPr="0081352C">
        <w:rPr>
          <w:rFonts w:ascii="Times New Roman" w:hAnsi="Times New Roman" w:cs="Times New Roman"/>
          <w:b/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показателей, утверждаемых в проекте решения о бюджете, в полной мере соответствуют ст. 184 Бюджетного Кодекса РФ. 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статья 184.1 БК РФ в части состава показателей, утверждаемых в проекте бюджета 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F789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на 201</w:t>
      </w:r>
      <w:r w:rsidR="009B50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</w:t>
      </w:r>
      <w:r w:rsidR="0030679C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648">
        <w:rPr>
          <w:rFonts w:ascii="Times New Roman" w:eastAsia="Times New Roman" w:hAnsi="Times New Roman" w:cs="Times New Roman"/>
          <w:sz w:val="28"/>
          <w:szCs w:val="28"/>
          <w:lang w:eastAsia="ru-RU"/>
        </w:rPr>
        <w:t>3667,8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на 20</w:t>
      </w:r>
      <w:r w:rsidR="009B504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30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648">
        <w:rPr>
          <w:rFonts w:ascii="Times New Roman" w:eastAsia="Times New Roman" w:hAnsi="Times New Roman" w:cs="Times New Roman"/>
          <w:sz w:val="28"/>
          <w:szCs w:val="28"/>
          <w:lang w:eastAsia="ru-RU"/>
        </w:rPr>
        <w:t>3667,8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D11AB" w:rsidRPr="004D11AB" w:rsidRDefault="004D11AB" w:rsidP="0030679C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на 201</w:t>
      </w:r>
      <w:r w:rsidR="005936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в сумме 0,0 тыс. руб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gramEnd"/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соответствии с указанной статьей, проектом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="001A44D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бюджета;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расходов; 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="005D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F789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01.01.20</w:t>
      </w:r>
      <w:r w:rsidR="005936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сумме 0 рублей.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других бюджетов: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 w:rsidR="005936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93648">
        <w:rPr>
          <w:rFonts w:ascii="Times New Roman" w:eastAsia="Times New Roman" w:hAnsi="Times New Roman" w:cs="Times New Roman"/>
          <w:sz w:val="28"/>
          <w:szCs w:val="28"/>
          <w:lang w:eastAsia="ru-RU"/>
        </w:rPr>
        <w:t>2022,8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 w:rsidR="005936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93648">
        <w:rPr>
          <w:rFonts w:ascii="Times New Roman" w:eastAsia="Times New Roman" w:hAnsi="Times New Roman" w:cs="Times New Roman"/>
          <w:sz w:val="28"/>
          <w:szCs w:val="28"/>
          <w:lang w:eastAsia="ru-RU"/>
        </w:rPr>
        <w:t>1546,2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 w:rsidR="003067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36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93648">
        <w:rPr>
          <w:rFonts w:ascii="Times New Roman" w:eastAsia="Times New Roman" w:hAnsi="Times New Roman" w:cs="Times New Roman"/>
          <w:sz w:val="28"/>
          <w:szCs w:val="28"/>
          <w:lang w:eastAsia="ru-RU"/>
        </w:rPr>
        <w:t>505,3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35E60" w:rsidRPr="004D11AB" w:rsidRDefault="00435E60" w:rsidP="00435E60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</w:t>
      </w:r>
      <w:r w:rsidR="00B3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бюджету Стародубского муниципального района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5E60" w:rsidRPr="004D11AB" w:rsidRDefault="00435E60" w:rsidP="00435E60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 w:rsidR="005936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93648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35E60" w:rsidRPr="004D11AB" w:rsidRDefault="00435E60" w:rsidP="00435E60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 w:rsidR="005936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93648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35E60" w:rsidRDefault="00435E60" w:rsidP="00435E60">
      <w:pPr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36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93648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30209" w:rsidRPr="004D11AB" w:rsidRDefault="00B30209" w:rsidP="00B30209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>
        <w:rPr>
          <w:rFonts w:ascii="Wingdings" w:eastAsia="Times New Roman" w:hAnsi="Wingdings" w:cs="Times New Roman"/>
          <w:sz w:val="28"/>
          <w:szCs w:val="28"/>
          <w:lang w:eastAsia="ru-RU"/>
        </w:rPr>
        <w:t>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проектом установлены размеры резервного фонда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B30209" w:rsidRPr="004D11AB" w:rsidRDefault="00B30209" w:rsidP="00B30209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201</w:t>
      </w:r>
      <w:r w:rsidR="005936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B30209" w:rsidRPr="004D11AB" w:rsidRDefault="00B30209" w:rsidP="00B30209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 на 20</w:t>
      </w:r>
      <w:r w:rsidR="005936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B30209" w:rsidRPr="004D11AB" w:rsidRDefault="00B30209" w:rsidP="00B30209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36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35E60" w:rsidRDefault="00435E60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проектом установлены основные характеристики бюджета </w:t>
      </w:r>
      <w:r w:rsidR="00C65D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06A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5936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35E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36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Предоставление бюджетных кредитов и муниципальных гарантий в 201</w:t>
      </w:r>
      <w:r w:rsidR="005936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не планируется.</w:t>
      </w:r>
    </w:p>
    <w:p w:rsidR="00BC4DF1" w:rsidRDefault="00BC4DF1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DF1" w:rsidRPr="00BC4DF1" w:rsidRDefault="00BC4DF1" w:rsidP="00BC4DF1">
      <w:pPr>
        <w:autoSpaceDE w:val="0"/>
        <w:autoSpaceDN w:val="0"/>
        <w:adjustRightInd w:val="0"/>
        <w:spacing w:after="24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4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соответствия внесенного проекта Решения о бюджете сведениям и документам, являющимися основанием его составления </w:t>
      </w:r>
      <w:proofErr w:type="gramEnd"/>
    </w:p>
    <w:p w:rsidR="00BC4DF1" w:rsidRDefault="00BC4DF1" w:rsidP="00BC4D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бюджете составлен в соответствии с Бюджетным кодексом Российской Федерации и принятым с соблюдением его требований 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составлении, рассмотрении и утверждения бюджета М</w:t>
      </w:r>
      <w:r w:rsidR="00E306A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ишковского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порядке представления, рассмотрения и утверждения отчетности об исполнении бюджета М</w:t>
      </w:r>
      <w:r w:rsidR="00E306A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ишковского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его внешней проверки – (далее </w:t>
      </w:r>
      <w:proofErr w:type="gramStart"/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бюджетном процессе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утвержденное решением М</w:t>
      </w:r>
      <w:r w:rsidR="00E306A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ишковского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23.05.2015</w:t>
      </w:r>
      <w:proofErr w:type="gramStart"/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№46 (в редакции от 07.11.2016г №123)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BBD" w:rsidRDefault="004D11AB" w:rsidP="009C1B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BC4DF1"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бюджетной и налоговой политики направлены на развитие экономики, социальной стабильности, повышения уровня собираемости собственных доходов. </w:t>
      </w:r>
    </w:p>
    <w:p w:rsidR="009C1BBD" w:rsidRDefault="009C1BBD" w:rsidP="009C1B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М</w:t>
      </w:r>
      <w:r w:rsidR="00E306A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(далее–Прогноз)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 на период 201</w:t>
      </w:r>
      <w:r w:rsidR="005936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9364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что соответствует установленному периоду в ч.1 ст.173 Бюджетного кодекса РФ.</w:t>
      </w:r>
    </w:p>
    <w:p w:rsidR="009C1BBD" w:rsidRDefault="009C1BBD" w:rsidP="009C1B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разработан путем уточнения параметров планового периода и добавления параметров второго года  и планового периода 201</w:t>
      </w:r>
      <w:r w:rsidR="005936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9364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при этом обоснование параметров, в том числе их сопоставление с ранее утвержденными параметрами, с указанием причин и факторов прогнозируемых изменений – необходимых требований к пояснительной записке, которые необходимо указывать в такой записке в соответствии с ч.4 ст.173 Бюджетного кодекса РФ</w:t>
      </w:r>
      <w:r w:rsidR="00D67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прогнозе</w:t>
      </w:r>
      <w:proofErr w:type="gramEnd"/>
      <w:r w:rsidR="00D6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1AB" w:rsidRDefault="007645E5" w:rsidP="007645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Прогноза, по причине отсутствия обоснований, не увязаны с бюджетными проектировками в части объемов доходной части бюджета, в связи с чем, оценка соответствия внесенного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о бюджете по указанной части бюджета не может быть осуществлена на основании представленного Прогноза - надёжности показателей социально-экономического развития и реалистичности расчета доходов  бюджета в </w:t>
      </w:r>
      <w:r w:rsidRP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принципом достоверности бюджета, установленным </w:t>
      </w:r>
      <w:hyperlink r:id="rId9" w:history="1">
        <w:r w:rsidRPr="007645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37</w:t>
        </w:r>
      </w:hyperlink>
      <w:r w:rsidRP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</w:t>
      </w:r>
      <w:proofErr w:type="gramEnd"/>
      <w:r w:rsidRP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РФ.</w:t>
      </w:r>
    </w:p>
    <w:p w:rsidR="004A01D1" w:rsidRPr="004D11AB" w:rsidRDefault="004A01D1" w:rsidP="007645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AB" w:rsidRPr="004D11AB" w:rsidRDefault="004D11AB" w:rsidP="004D11A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характеристики бюджета </w:t>
      </w:r>
      <w:r w:rsidR="00C65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E30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ишковского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EA2F25" w:rsidRPr="004D11AB" w:rsidRDefault="004D11AB" w:rsidP="004D11A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593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C65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</w:t>
      </w:r>
      <w:r w:rsidR="00593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4A0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93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4D11AB" w:rsidRPr="004D11AB" w:rsidRDefault="004D11AB" w:rsidP="004D11AB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№1, тыс. рублей</w:t>
      </w:r>
    </w:p>
    <w:tbl>
      <w:tblPr>
        <w:tblW w:w="9931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993"/>
        <w:gridCol w:w="992"/>
        <w:gridCol w:w="850"/>
        <w:gridCol w:w="993"/>
        <w:gridCol w:w="763"/>
        <w:gridCol w:w="821"/>
        <w:gridCol w:w="711"/>
        <w:gridCol w:w="821"/>
        <w:gridCol w:w="711"/>
      </w:tblGrid>
      <w:tr w:rsidR="004D11AB" w:rsidRPr="004D11AB" w:rsidTr="00BC78DE">
        <w:trPr>
          <w:trHeight w:val="255"/>
        </w:trPr>
        <w:tc>
          <w:tcPr>
            <w:tcW w:w="2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характеристики проекта бюджета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9364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593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C65D14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593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65D14" w:rsidRPr="004D11AB" w:rsidRDefault="00C65D14" w:rsidP="00C65D14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26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9364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593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9364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593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9364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4A01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93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D11AB" w:rsidRPr="004D11AB" w:rsidTr="00BC78DE">
        <w:trPr>
          <w:trHeight w:val="1020"/>
        </w:trPr>
        <w:tc>
          <w:tcPr>
            <w:tcW w:w="2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кас-совое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</w:t>
            </w:r>
            <w:r w:rsidR="00593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9364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</w:t>
            </w:r>
            <w:r w:rsidR="00593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A01D1" w:rsidP="0059364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202</w:t>
            </w:r>
            <w:r w:rsidR="00593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4D11AB" w:rsidRPr="004D11AB" w:rsidTr="00BC78DE">
        <w:trPr>
          <w:trHeight w:val="255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всего,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E2695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45B4A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C23F0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80B5F" w:rsidP="004E144C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-2814,4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80B5F" w:rsidP="004E144C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C23F0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80B5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C23F0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80B5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</w:tr>
      <w:tr w:rsidR="004D11AB" w:rsidRPr="004D11AB" w:rsidTr="00BC78DE">
        <w:trPr>
          <w:trHeight w:val="255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E2695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45B4A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C23F0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80B5F" w:rsidP="000575E2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-2514,7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80B5F" w:rsidP="0005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C23F0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80B5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80B5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80B5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</w:tr>
      <w:tr w:rsidR="004D11AB" w:rsidRPr="004D11AB" w:rsidTr="00BC78DE">
        <w:trPr>
          <w:trHeight w:val="315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E2695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45B4A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C23F0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80B5F" w:rsidP="004E144C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-299,7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80B5F" w:rsidP="004E144C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C23F0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80B5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80B5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80B5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</w:tr>
      <w:tr w:rsidR="004D11AB" w:rsidRPr="004D11AB" w:rsidTr="00BC78DE">
        <w:trPr>
          <w:trHeight w:val="255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E2695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C23F0" w:rsidP="007C23F0">
            <w:pPr>
              <w:tabs>
                <w:tab w:val="center" w:pos="388"/>
              </w:tabs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C23F0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80B5F" w:rsidP="000575E2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-2553,8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80B5F" w:rsidP="000575E2">
            <w:pPr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C23F0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80B5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80B5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80B5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</w:tr>
      <w:tr w:rsidR="004D11AB" w:rsidRPr="004D11AB" w:rsidTr="00BC78DE">
        <w:trPr>
          <w:trHeight w:val="255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="00EB3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gramEnd"/>
            <w:r w:rsidR="00EB3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E2695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C23F0" w:rsidP="004E144C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575E2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7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</w:t>
      </w:r>
      <w:r w:rsidR="00980B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Pr="000E7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и общий объем расходов бюджета  предусмотрен в сумме </w:t>
      </w:r>
      <w:r w:rsidR="008D0DCA">
        <w:rPr>
          <w:rFonts w:ascii="Times New Roman" w:eastAsia="Times New Roman" w:hAnsi="Times New Roman" w:cs="Times New Roman"/>
          <w:sz w:val="28"/>
          <w:szCs w:val="28"/>
          <w:lang w:eastAsia="ru-RU"/>
        </w:rPr>
        <w:t>3667,8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8D0D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0D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D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D0DCA">
        <w:rPr>
          <w:rFonts w:ascii="Times New Roman" w:eastAsia="Times New Roman" w:hAnsi="Times New Roman" w:cs="Times New Roman"/>
          <w:sz w:val="28"/>
          <w:szCs w:val="28"/>
          <w:lang w:eastAsia="ru-RU"/>
        </w:rPr>
        <w:t>2814,4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8D0DCA">
        <w:rPr>
          <w:rFonts w:ascii="Times New Roman" w:eastAsia="Times New Roman" w:hAnsi="Times New Roman" w:cs="Times New Roman"/>
          <w:sz w:val="28"/>
          <w:szCs w:val="28"/>
          <w:lang w:eastAsia="ru-RU"/>
        </w:rPr>
        <w:t>43,4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D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расходам на 2553,8 тыс. рублей или на 38,1%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gramEnd"/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8D0DCA">
        <w:rPr>
          <w:rFonts w:ascii="Times New Roman" w:eastAsia="Times New Roman" w:hAnsi="Times New Roman" w:cs="Times New Roman"/>
          <w:sz w:val="28"/>
          <w:szCs w:val="28"/>
          <w:lang w:eastAsia="ru-RU"/>
        </w:rPr>
        <w:t>1645,0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8D0DCA">
        <w:rPr>
          <w:rFonts w:ascii="Times New Roman" w:eastAsia="Times New Roman" w:hAnsi="Times New Roman" w:cs="Times New Roman"/>
          <w:sz w:val="28"/>
          <w:szCs w:val="28"/>
          <w:lang w:eastAsia="ru-RU"/>
        </w:rPr>
        <w:t>2514,7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8D0DCA">
        <w:rPr>
          <w:rFonts w:ascii="Times New Roman" w:eastAsia="Times New Roman" w:hAnsi="Times New Roman" w:cs="Times New Roman"/>
          <w:sz w:val="28"/>
          <w:szCs w:val="28"/>
          <w:lang w:eastAsia="ru-RU"/>
        </w:rPr>
        <w:t>60,4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8D0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предыдущего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 w:rsidR="008D0DCA">
        <w:rPr>
          <w:rFonts w:ascii="Times New Roman" w:eastAsia="Times New Roman" w:hAnsi="Times New Roman" w:cs="Times New Roman"/>
          <w:sz w:val="28"/>
          <w:szCs w:val="28"/>
          <w:lang w:eastAsia="ru-RU"/>
        </w:rPr>
        <w:t>2022,8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8D0DCA">
        <w:rPr>
          <w:rFonts w:ascii="Times New Roman" w:eastAsia="Times New Roman" w:hAnsi="Times New Roman" w:cs="Times New Roman"/>
          <w:sz w:val="28"/>
          <w:szCs w:val="28"/>
          <w:lang w:eastAsia="ru-RU"/>
        </w:rPr>
        <w:t>299,7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D0DCA">
        <w:rPr>
          <w:rFonts w:ascii="Times New Roman" w:eastAsia="Times New Roman" w:hAnsi="Times New Roman" w:cs="Times New Roman"/>
          <w:sz w:val="28"/>
          <w:szCs w:val="28"/>
          <w:lang w:eastAsia="ru-RU"/>
        </w:rPr>
        <w:t>12,9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ниже предыдущего года. Дефицит бюджета не предусмотрен.  </w:t>
      </w:r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="008D0D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 w:rsidR="008D0DCA">
        <w:rPr>
          <w:rFonts w:ascii="Times New Roman" w:eastAsia="Times New Roman" w:hAnsi="Times New Roman" w:cs="Times New Roman"/>
          <w:sz w:val="28"/>
          <w:szCs w:val="28"/>
          <w:lang w:eastAsia="ru-RU"/>
        </w:rPr>
        <w:t>3236,2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</w:t>
      </w:r>
      <w:r w:rsidR="008D0D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прогнозируемому объему доходов и расходов на 201</w:t>
      </w:r>
      <w:r w:rsidR="008D0D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8D0DCA">
        <w:rPr>
          <w:rFonts w:ascii="Times New Roman" w:eastAsia="Times New Roman" w:hAnsi="Times New Roman" w:cs="Times New Roman"/>
          <w:sz w:val="28"/>
          <w:szCs w:val="28"/>
          <w:lang w:eastAsia="ru-RU"/>
        </w:rPr>
        <w:t>11,8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8968AF">
        <w:rPr>
          <w:rFonts w:ascii="Times New Roman" w:eastAsia="Times New Roman" w:hAnsi="Times New Roman" w:cs="Times New Roman"/>
          <w:sz w:val="28"/>
          <w:szCs w:val="28"/>
          <w:lang w:eastAsia="ru-RU"/>
        </w:rPr>
        <w:t>1690,0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8968AF">
        <w:rPr>
          <w:rFonts w:ascii="Times New Roman" w:eastAsia="Times New Roman" w:hAnsi="Times New Roman" w:cs="Times New Roman"/>
          <w:sz w:val="28"/>
          <w:szCs w:val="28"/>
          <w:lang w:eastAsia="ru-RU"/>
        </w:rPr>
        <w:t>102,7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 w:rsidR="008968AF">
        <w:rPr>
          <w:rFonts w:ascii="Times New Roman" w:eastAsia="Times New Roman" w:hAnsi="Times New Roman" w:cs="Times New Roman"/>
          <w:sz w:val="28"/>
          <w:szCs w:val="28"/>
          <w:lang w:eastAsia="ru-RU"/>
        </w:rPr>
        <w:t>1546,2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8968AF">
        <w:rPr>
          <w:rFonts w:ascii="Times New Roman" w:eastAsia="Times New Roman" w:hAnsi="Times New Roman" w:cs="Times New Roman"/>
          <w:sz w:val="28"/>
          <w:szCs w:val="28"/>
          <w:lang w:eastAsia="ru-RU"/>
        </w:rPr>
        <w:t>23,6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89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предыдущего года. Дефицит бюджета не предусмотрен.</w:t>
      </w:r>
    </w:p>
    <w:p w:rsidR="00B81E21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="000E7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8968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 w:rsidR="008968AF">
        <w:rPr>
          <w:rFonts w:ascii="Times New Roman" w:eastAsia="Times New Roman" w:hAnsi="Times New Roman" w:cs="Times New Roman"/>
          <w:sz w:val="28"/>
          <w:szCs w:val="28"/>
          <w:lang w:eastAsia="ru-RU"/>
        </w:rPr>
        <w:t>2245,3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</w:t>
      </w:r>
      <w:r w:rsidR="008968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прогнозируемому объему доходов и расходов на 20</w:t>
      </w:r>
      <w:r w:rsidR="008968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8968AF">
        <w:rPr>
          <w:rFonts w:ascii="Times New Roman" w:eastAsia="Times New Roman" w:hAnsi="Times New Roman" w:cs="Times New Roman"/>
          <w:sz w:val="28"/>
          <w:szCs w:val="28"/>
          <w:lang w:eastAsia="ru-RU"/>
        </w:rPr>
        <w:t>102,9</w:t>
      </w:r>
      <w:r w:rsidR="00B81E2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7B7AEE">
        <w:rPr>
          <w:rFonts w:ascii="Times New Roman" w:eastAsia="Times New Roman" w:hAnsi="Times New Roman" w:cs="Times New Roman"/>
          <w:sz w:val="28"/>
          <w:szCs w:val="28"/>
          <w:lang w:eastAsia="ru-RU"/>
        </w:rPr>
        <w:t>1740,0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7B7AEE">
        <w:rPr>
          <w:rFonts w:ascii="Times New Roman" w:eastAsia="Times New Roman" w:hAnsi="Times New Roman" w:cs="Times New Roman"/>
          <w:sz w:val="28"/>
          <w:szCs w:val="28"/>
          <w:lang w:eastAsia="ru-RU"/>
        </w:rPr>
        <w:t>102,9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 w:rsidR="007B7AEE">
        <w:rPr>
          <w:rFonts w:ascii="Times New Roman" w:eastAsia="Times New Roman" w:hAnsi="Times New Roman" w:cs="Times New Roman"/>
          <w:sz w:val="28"/>
          <w:szCs w:val="28"/>
          <w:lang w:eastAsia="ru-RU"/>
        </w:rPr>
        <w:t>505,3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7B7AEE">
        <w:rPr>
          <w:rFonts w:ascii="Times New Roman" w:eastAsia="Times New Roman" w:hAnsi="Times New Roman" w:cs="Times New Roman"/>
          <w:sz w:val="28"/>
          <w:szCs w:val="28"/>
          <w:lang w:eastAsia="ru-RU"/>
        </w:rPr>
        <w:t>67,3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7B7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4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предыдущего года. Дефицит бюджета не предусмотрен.</w:t>
      </w:r>
    </w:p>
    <w:p w:rsidR="004D11AB" w:rsidRPr="004D11AB" w:rsidRDefault="004D11AB" w:rsidP="004D11AB">
      <w:pPr>
        <w:shd w:val="clear" w:color="auto" w:fill="FFFFFF"/>
        <w:spacing w:after="0" w:line="298" w:lineRule="atLeast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Динамика показателей доходной части бюджета в 201</w:t>
      </w:r>
      <w:r w:rsidR="007B7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5F2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B7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4D11AB" w:rsidRPr="004D11AB" w:rsidRDefault="004D11AB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№2, тыс. рублей</w:t>
      </w:r>
    </w:p>
    <w:tbl>
      <w:tblPr>
        <w:tblW w:w="9947" w:type="dxa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855"/>
        <w:gridCol w:w="846"/>
        <w:gridCol w:w="850"/>
        <w:gridCol w:w="851"/>
        <w:gridCol w:w="850"/>
        <w:gridCol w:w="851"/>
        <w:gridCol w:w="666"/>
        <w:gridCol w:w="666"/>
        <w:gridCol w:w="666"/>
      </w:tblGrid>
      <w:tr w:rsidR="004D11AB" w:rsidRPr="004D11AB" w:rsidTr="004D11AB">
        <w:trPr>
          <w:trHeight w:val="255"/>
        </w:trPr>
        <w:tc>
          <w:tcPr>
            <w:tcW w:w="2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B7AE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B7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B72A5" w:rsidP="007B7AE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B7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B7AE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B7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B7AE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7B7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7B" w:rsidRDefault="004D11AB" w:rsidP="00FC037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5F2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B7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4D11AB" w:rsidRPr="004D11AB" w:rsidRDefault="004D11AB" w:rsidP="00FC037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8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 доходов, %</w:t>
            </w:r>
          </w:p>
        </w:tc>
      </w:tr>
      <w:tr w:rsidR="004D11AB" w:rsidRPr="004D11AB" w:rsidTr="004D11AB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предыдущему году</w:t>
            </w: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B7AE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5F2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B7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к б-ту 201</w:t>
            </w:r>
            <w:r w:rsidR="007B7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D11AB" w:rsidRPr="004D11AB" w:rsidTr="004D11AB">
        <w:trPr>
          <w:trHeight w:val="10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B7AE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7B7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год к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бюд-жету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B7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B7AE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B7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B7AE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5F2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B7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469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B7AEE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1333,4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B7AEE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B7AEE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B7AEE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20AEC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20AEC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20AEC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20AEC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20AEC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4D11AB" w:rsidRPr="004D11AB" w:rsidTr="004D11AB">
        <w:trPr>
          <w:trHeight w:val="25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B7AEE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1333,4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B7AEE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B7AEE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B7AEE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20AEC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20AEC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20AEC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20AEC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20AEC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135,6</w:t>
            </w:r>
          </w:p>
        </w:tc>
      </w:tr>
      <w:tr w:rsidR="004D11AB" w:rsidRPr="004D11AB" w:rsidTr="004D11AB">
        <w:trPr>
          <w:trHeight w:val="25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B7AEE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B7AEE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C037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C037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C037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C037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A0B25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A0B25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A0B25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1AB" w:rsidRPr="004D11AB" w:rsidTr="004D11AB">
        <w:trPr>
          <w:trHeight w:val="25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B7AEE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1615,1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B7AEE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B7AEE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B7AEE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20AEC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20AEC" w:rsidP="004E144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20AEC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20AEC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20AEC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</w:tr>
      <w:tr w:rsidR="004D11AB" w:rsidRPr="004D11AB" w:rsidTr="004D11AB">
        <w:trPr>
          <w:trHeight w:val="25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B7AEE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2948,6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B7AEE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B7AEE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B7AEE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20AEC" w:rsidP="00FC037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20AEC" w:rsidP="004E144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20AEC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20AEC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20AEC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34,6</w:t>
            </w:r>
          </w:p>
        </w:tc>
      </w:tr>
    </w:tbl>
    <w:p w:rsidR="004D11AB" w:rsidRPr="004D11AB" w:rsidRDefault="004D11AB" w:rsidP="00284F4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проекта бюджета на 201</w:t>
      </w:r>
      <w:r w:rsidR="00220A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ниже </w:t>
      </w:r>
      <w:r w:rsidR="00D3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220A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220AEC">
        <w:rPr>
          <w:rFonts w:ascii="Times New Roman" w:eastAsia="Times New Roman" w:hAnsi="Times New Roman" w:cs="Times New Roman"/>
          <w:sz w:val="28"/>
          <w:szCs w:val="28"/>
          <w:lang w:eastAsia="ru-RU"/>
        </w:rPr>
        <w:t>43,4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="00220A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году отмечен</w:t>
      </w:r>
      <w:r w:rsidR="00220A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220A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снижение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</w:t>
      </w:r>
      <w:r w:rsidR="00220A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11,8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%, к уровню 20</w:t>
      </w:r>
      <w:r w:rsidR="00220A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19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года, в 20</w:t>
      </w:r>
      <w:r w:rsidR="00284F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220A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году рост </w:t>
      </w:r>
      <w:proofErr w:type="gramStart"/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</w:t>
      </w:r>
      <w:proofErr w:type="gramEnd"/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220A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30,6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 по сравнению с 20</w:t>
      </w:r>
      <w:r w:rsidR="00220A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годом.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структуры доходов бюджета в 20</w:t>
      </w:r>
      <w:r w:rsidR="0028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20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28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20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4D11AB" w:rsidRPr="004D11AB" w:rsidRDefault="004D11AB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</w:t>
      </w:r>
    </w:p>
    <w:tbl>
      <w:tblPr>
        <w:tblW w:w="9821" w:type="dxa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954"/>
        <w:gridCol w:w="711"/>
        <w:gridCol w:w="953"/>
        <w:gridCol w:w="711"/>
        <w:gridCol w:w="907"/>
        <w:gridCol w:w="711"/>
        <w:gridCol w:w="907"/>
        <w:gridCol w:w="711"/>
      </w:tblGrid>
      <w:tr w:rsidR="004D11AB" w:rsidRPr="004D11AB" w:rsidTr="004D11AB">
        <w:trPr>
          <w:trHeight w:val="285"/>
        </w:trPr>
        <w:tc>
          <w:tcPr>
            <w:tcW w:w="3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 </w:t>
            </w:r>
          </w:p>
        </w:tc>
        <w:tc>
          <w:tcPr>
            <w:tcW w:w="1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D1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D10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D1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D10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108CD" w:rsidP="00D1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D1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284F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10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4D11AB" w:rsidRPr="004D11AB" w:rsidTr="004D11AB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9E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9E73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108C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6482,2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108C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3667,8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108C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47EBA" w:rsidP="00D108CD">
            <w:pPr>
              <w:tabs>
                <w:tab w:val="center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r w:rsidR="00D10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4D11AB" w:rsidRPr="004D11AB" w:rsidTr="004D11AB">
        <w:trPr>
          <w:trHeight w:val="439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108CD" w:rsidP="0024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108C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108C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108C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108C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108CD" w:rsidP="007A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108C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108C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108C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108C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108C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0A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0A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0A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0A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0A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0A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1AB" w:rsidRPr="004D11AB" w:rsidTr="004D11AB">
        <w:trPr>
          <w:trHeight w:val="216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108CD" w:rsidP="004E144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108CD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108CD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108CD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</w:tr>
    </w:tbl>
    <w:p w:rsidR="004D11AB" w:rsidRPr="004D11AB" w:rsidRDefault="004D11AB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доходов бюджета на 201</w:t>
      </w:r>
      <w:r w:rsidR="00724F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будут составлять </w:t>
      </w:r>
      <w:r w:rsidR="00724F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FE7">
        <w:rPr>
          <w:rFonts w:ascii="Times New Roman" w:eastAsia="Times New Roman" w:hAnsi="Times New Roman" w:cs="Times New Roman"/>
          <w:sz w:val="28"/>
          <w:szCs w:val="28"/>
          <w:lang w:eastAsia="ru-RU"/>
        </w:rPr>
        <w:t>55,1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Динамика удельного веса безвозмездных поступлений в 201</w:t>
      </w:r>
      <w:r w:rsidR="00724F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D924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4F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имеет </w:t>
      </w:r>
      <w:r w:rsidR="0072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отрицательную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тенденцию. </w:t>
      </w:r>
    </w:p>
    <w:p w:rsidR="004D11AB" w:rsidRPr="004D11AB" w:rsidRDefault="004D11AB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 в структуре доходов бюджета на 201</w:t>
      </w:r>
      <w:r w:rsidR="00724F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составляют  </w:t>
      </w:r>
      <w:r w:rsidR="00724FE7">
        <w:rPr>
          <w:rFonts w:ascii="Times New Roman" w:eastAsia="Times New Roman" w:hAnsi="Times New Roman" w:cs="Times New Roman"/>
          <w:sz w:val="28"/>
          <w:szCs w:val="28"/>
          <w:lang w:eastAsia="ru-RU"/>
        </w:rPr>
        <w:t>44,9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удельного веса налоговых и неналоговых доходов бюджета в 201</w:t>
      </w:r>
      <w:r w:rsidR="00724F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3502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4F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имеет </w:t>
      </w:r>
      <w:r w:rsidR="0072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положительную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тенденцию. В прогнозируемом периоде доля налоговых и неналоговых доходов бюджета </w:t>
      </w:r>
      <w:r w:rsidR="00724F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повысится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24FE7">
        <w:rPr>
          <w:rFonts w:ascii="Times New Roman" w:eastAsia="Times New Roman" w:hAnsi="Times New Roman" w:cs="Times New Roman"/>
          <w:sz w:val="28"/>
          <w:szCs w:val="28"/>
          <w:lang w:eastAsia="ru-RU"/>
        </w:rPr>
        <w:t>44,9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201</w:t>
      </w:r>
      <w:r w:rsidR="00724F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 </w:t>
      </w:r>
      <w:r w:rsidR="00724FE7">
        <w:rPr>
          <w:rFonts w:ascii="Times New Roman" w:eastAsia="Times New Roman" w:hAnsi="Times New Roman" w:cs="Times New Roman"/>
          <w:sz w:val="28"/>
          <w:szCs w:val="28"/>
          <w:lang w:eastAsia="ru-RU"/>
        </w:rPr>
        <w:t>77,5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</w:t>
      </w:r>
      <w:r w:rsidR="003502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4F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4D11AB" w:rsidRPr="004D11AB" w:rsidRDefault="004D11AB" w:rsidP="003502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налоговых доходов бюджета в трехлетней перспективе по-прежнему будет составлять земельный налог. 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 прогнозируемого поступления 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налоговых </w:t>
      </w:r>
      <w:r w:rsidR="007D1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доходов бюджета в 201</w:t>
      </w:r>
      <w:r w:rsidR="00724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35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24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4D11AB" w:rsidRPr="004D11AB" w:rsidRDefault="004D11AB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№4, тыс. рублей</w:t>
      </w:r>
    </w:p>
    <w:tbl>
      <w:tblPr>
        <w:tblW w:w="9934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850"/>
        <w:gridCol w:w="1134"/>
        <w:gridCol w:w="851"/>
        <w:gridCol w:w="850"/>
        <w:gridCol w:w="851"/>
        <w:gridCol w:w="709"/>
        <w:gridCol w:w="708"/>
        <w:gridCol w:w="709"/>
        <w:gridCol w:w="709"/>
      </w:tblGrid>
      <w:tr w:rsidR="004D11AB" w:rsidRPr="004D11AB" w:rsidTr="009E733E">
        <w:trPr>
          <w:trHeight w:val="255"/>
        </w:trPr>
        <w:tc>
          <w:tcPr>
            <w:tcW w:w="2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2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201</w:t>
            </w:r>
            <w:r w:rsidR="00724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2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Первонач</w:t>
            </w:r>
            <w:r w:rsidR="009E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юджет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201</w:t>
            </w:r>
            <w:r w:rsidR="00724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A4A" w:rsidRDefault="004D11AB" w:rsidP="00F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201</w:t>
            </w:r>
            <w:r w:rsidR="00724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  <w:p w:rsidR="004D11AB" w:rsidRPr="004D11AB" w:rsidRDefault="004D11AB" w:rsidP="00F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2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</w:t>
            </w:r>
            <w:r w:rsidR="00724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2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</w:t>
            </w:r>
            <w:r w:rsidR="003502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24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Темп роста доходов, %</w:t>
            </w:r>
          </w:p>
        </w:tc>
      </w:tr>
      <w:tr w:rsidR="004D11AB" w:rsidRPr="004D11AB" w:rsidTr="009E733E">
        <w:trPr>
          <w:trHeight w:val="255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предыдущему году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3502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E7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год к б-ту 201</w:t>
            </w:r>
            <w:r w:rsidR="004E7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D11AB" w:rsidRPr="004D11AB" w:rsidTr="009E733E">
        <w:trPr>
          <w:trHeight w:val="1020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4E7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к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бюд-жету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4E7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4E7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3502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E7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9E733E">
        <w:trPr>
          <w:trHeight w:val="3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1E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E766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41,8</w:t>
            </w:r>
          </w:p>
        </w:tc>
      </w:tr>
      <w:tr w:rsidR="004D11AB" w:rsidRPr="004D11AB" w:rsidTr="009E733E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E766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135,6</w:t>
            </w:r>
          </w:p>
        </w:tc>
      </w:tr>
      <w:tr w:rsidR="004D11AB" w:rsidRPr="004D11AB" w:rsidTr="009E733E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E766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E766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113,1</w:t>
            </w:r>
          </w:p>
        </w:tc>
      </w:tr>
      <w:tr w:rsidR="004D11AB" w:rsidRPr="004D11AB" w:rsidTr="009E733E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E766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E766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113,1</w:t>
            </w:r>
          </w:p>
        </w:tc>
      </w:tr>
      <w:tr w:rsidR="004D11AB" w:rsidRPr="004D11AB" w:rsidTr="009E733E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E766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E766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112,2</w:t>
            </w:r>
          </w:p>
        </w:tc>
      </w:tr>
      <w:tr w:rsidR="004D11AB" w:rsidRPr="004D11AB" w:rsidTr="009E733E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E766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E766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E7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112,2</w:t>
            </w:r>
          </w:p>
        </w:tc>
      </w:tr>
      <w:tr w:rsidR="004D11AB" w:rsidRPr="004D11AB" w:rsidTr="009E733E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E733E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E766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E766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148,6</w:t>
            </w:r>
          </w:p>
        </w:tc>
      </w:tr>
      <w:tr w:rsidR="004D11AB" w:rsidRPr="004D11AB" w:rsidTr="009E733E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72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E766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E766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6,4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7,9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4D11AB" w:rsidRPr="004D11AB" w:rsidTr="009E733E">
        <w:trPr>
          <w:trHeight w:val="150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24FE7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E7669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E7669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62B63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125,3</w:t>
            </w:r>
          </w:p>
        </w:tc>
      </w:tr>
      <w:tr w:rsidR="007D11D7" w:rsidRPr="004D11AB" w:rsidTr="00AE2AD3">
        <w:trPr>
          <w:trHeight w:val="31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D11D7" w:rsidP="001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2876,0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D11D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D11D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1E490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7D11D7" w:rsidRPr="004D11AB" w:rsidTr="002F75C7">
        <w:trPr>
          <w:trHeight w:val="1031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D11D7" w:rsidP="002F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ДОХОДЫ ОТ </w:t>
            </w:r>
            <w:r w:rsidR="002F7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РОДАЖИ МАТЕРИАЛЬНЫХ 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Default="00724FE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C62B6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2876,0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D11D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1E490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1E490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2E3E07" w:rsidRDefault="002E3E07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доходы физических лиц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бюджет на 201</w:t>
      </w:r>
      <w:r w:rsidR="00AE2A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</w:t>
      </w:r>
      <w:r w:rsidR="00AE2AD3">
        <w:rPr>
          <w:rFonts w:ascii="Times New Roman" w:eastAsia="Times New Roman" w:hAnsi="Times New Roman" w:cs="Times New Roman"/>
          <w:sz w:val="28"/>
          <w:szCs w:val="28"/>
          <w:lang w:eastAsia="ru-RU"/>
        </w:rPr>
        <w:t>101,0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AE2AD3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бюджета 201</w:t>
      </w:r>
      <w:r w:rsidR="00AE2A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AE2AD3">
        <w:rPr>
          <w:rFonts w:ascii="Times New Roman" w:eastAsia="Times New Roman" w:hAnsi="Times New Roman" w:cs="Times New Roman"/>
          <w:sz w:val="28"/>
          <w:szCs w:val="28"/>
          <w:lang w:eastAsia="ru-RU"/>
        </w:rPr>
        <w:t>102,0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В структуре налоговых доходов бюджета на долю налога на доходы физических лиц в 201</w:t>
      </w:r>
      <w:r w:rsidR="00AE2A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AE2AD3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20</w:t>
      </w:r>
      <w:r w:rsidR="00AE2A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264D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2A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соответственно </w:t>
      </w:r>
      <w:r w:rsidR="00AE2AD3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AE2AD3">
        <w:rPr>
          <w:rFonts w:ascii="Times New Roman" w:eastAsia="Times New Roman" w:hAnsi="Times New Roman" w:cs="Times New Roman"/>
          <w:sz w:val="28"/>
          <w:szCs w:val="28"/>
          <w:lang w:eastAsia="ru-RU"/>
        </w:rPr>
        <w:t>6,4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proofErr w:type="gramEnd"/>
    </w:p>
    <w:p w:rsidR="004D11AB" w:rsidRPr="004D11AB" w:rsidRDefault="004D11AB" w:rsidP="004D11AB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доходов бюджета по налогу на доходы физических лиц произведен исходя 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прогнозируемых темпов </w:t>
      </w:r>
      <w:proofErr w:type="gramStart"/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показателей фонда оплаты труда</w:t>
      </w:r>
      <w:proofErr w:type="gramEnd"/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E2A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период, а также нормативов отчислений налога в бюджет поселения</w:t>
      </w:r>
      <w:r w:rsidR="0077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(2%)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плановом периоде 20</w:t>
      </w:r>
      <w:r w:rsidR="00AE2A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264D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2A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доходы бюджета по НДФЛ прогнозируются в объеме </w:t>
      </w:r>
      <w:r w:rsidR="00AE2AD3">
        <w:rPr>
          <w:rFonts w:ascii="Times New Roman" w:eastAsia="Times New Roman" w:hAnsi="Times New Roman" w:cs="Times New Roman"/>
          <w:sz w:val="28"/>
          <w:szCs w:val="28"/>
          <w:lang w:eastAsia="ru-RU"/>
        </w:rPr>
        <w:t>106,0</w:t>
      </w:r>
      <w:r w:rsidR="0026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E2AD3">
        <w:rPr>
          <w:rFonts w:ascii="Times New Roman" w:eastAsia="Times New Roman" w:hAnsi="Times New Roman" w:cs="Times New Roman"/>
          <w:sz w:val="28"/>
          <w:szCs w:val="28"/>
          <w:lang w:eastAsia="ru-RU"/>
        </w:rPr>
        <w:t>112,0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темпы роста налога к предыдущему году составят 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>105,0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>105,6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соответственно. 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по налогу на доходы физических лиц 20</w:t>
      </w:r>
      <w:r w:rsidR="006E20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 плановому уровню бюджета 201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составит 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>113,1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сельскохозяйственный налог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 в бюджете на 201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>371,0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>7,3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>102,0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на 20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E20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 единого сельскохозяйственного налога  планируются в сумме 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390,0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>и 408,0 тыс. рублей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структуре налоговых </w:t>
      </w:r>
      <w:r w:rsidR="0007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долю единого сельскохозяйственного налога в 201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>22,6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объем поступлений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имущество физических лиц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рассчитан в сумме 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>188,0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что выше уровня 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>159,0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6,4 раза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39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по указанному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налогу  прогнозируются на 20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2972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>207,0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228,0 тыс. рублей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 доходов бюджета на долю налога на имущество физических лиц в 201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>11,4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по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земельному налогу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рассчитан в сумме  </w:t>
      </w:r>
      <w:r w:rsidR="00766A25">
        <w:rPr>
          <w:rFonts w:ascii="Times New Roman" w:eastAsia="Times New Roman" w:hAnsi="Times New Roman" w:cs="Times New Roman"/>
          <w:sz w:val="28"/>
          <w:szCs w:val="28"/>
          <w:lang w:eastAsia="ru-RU"/>
        </w:rPr>
        <w:t>985,0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685778">
        <w:rPr>
          <w:rFonts w:ascii="Times New Roman" w:eastAsia="Times New Roman" w:hAnsi="Times New Roman" w:cs="Times New Roman"/>
          <w:sz w:val="28"/>
          <w:szCs w:val="28"/>
          <w:lang w:eastAsia="ru-RU"/>
        </w:rPr>
        <w:t>193,0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685778">
        <w:rPr>
          <w:rFonts w:ascii="Times New Roman" w:eastAsia="Times New Roman" w:hAnsi="Times New Roman" w:cs="Times New Roman"/>
          <w:sz w:val="28"/>
          <w:szCs w:val="28"/>
          <w:lang w:eastAsia="ru-RU"/>
        </w:rPr>
        <w:t>124,4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7764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6857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Доходы бюджета  по земельному налогу прогнозируются на 20</w:t>
      </w:r>
      <w:r w:rsidR="006857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2972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57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</w:t>
      </w:r>
      <w:r w:rsidR="0029727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8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987,0 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9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85778">
        <w:rPr>
          <w:rFonts w:ascii="Times New Roman" w:eastAsia="Times New Roman" w:hAnsi="Times New Roman" w:cs="Times New Roman"/>
          <w:sz w:val="28"/>
          <w:szCs w:val="28"/>
          <w:lang w:eastAsia="ru-RU"/>
        </w:rPr>
        <w:t>992,0</w:t>
      </w:r>
      <w:r w:rsidR="0029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 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на долю земельного налога в 201</w:t>
      </w:r>
      <w:r w:rsidR="006857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685778">
        <w:rPr>
          <w:rFonts w:ascii="Times New Roman" w:eastAsia="Times New Roman" w:hAnsi="Times New Roman" w:cs="Times New Roman"/>
          <w:sz w:val="28"/>
          <w:szCs w:val="28"/>
          <w:lang w:eastAsia="ru-RU"/>
        </w:rPr>
        <w:t>59,9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на 201</w:t>
      </w:r>
      <w:r w:rsidR="006857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972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57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397F" w:rsidRPr="004B3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4B3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предусматриваются.</w:t>
      </w:r>
    </w:p>
    <w:p w:rsidR="004D11AB" w:rsidRPr="004D11AB" w:rsidRDefault="004D11AB" w:rsidP="00685778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sz w:val="28"/>
          <w:szCs w:val="28"/>
        </w:rPr>
        <w:t>Безвозмездные поступления в 201</w:t>
      </w:r>
      <w:r w:rsidR="00685778">
        <w:rPr>
          <w:rFonts w:ascii="Times New Roman" w:hAnsi="Times New Roman" w:cs="Times New Roman"/>
          <w:sz w:val="28"/>
          <w:szCs w:val="28"/>
        </w:rPr>
        <w:t>9</w:t>
      </w:r>
      <w:r w:rsidRPr="004D11AB">
        <w:rPr>
          <w:rFonts w:ascii="Times New Roman" w:hAnsi="Times New Roman" w:cs="Times New Roman"/>
          <w:sz w:val="28"/>
          <w:szCs w:val="28"/>
        </w:rPr>
        <w:t xml:space="preserve"> году в структуре доходов бюджета занимают </w:t>
      </w:r>
      <w:r w:rsidR="00685778">
        <w:rPr>
          <w:rFonts w:ascii="Times New Roman" w:hAnsi="Times New Roman" w:cs="Times New Roman"/>
          <w:sz w:val="28"/>
          <w:szCs w:val="28"/>
        </w:rPr>
        <w:t>55,1</w:t>
      </w:r>
      <w:r w:rsidRPr="004D11AB">
        <w:rPr>
          <w:rFonts w:ascii="Times New Roman" w:hAnsi="Times New Roman" w:cs="Times New Roman"/>
          <w:sz w:val="28"/>
          <w:szCs w:val="28"/>
        </w:rPr>
        <w:t>%,</w:t>
      </w:r>
      <w:r w:rsidRPr="004D11A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4D11AB">
        <w:rPr>
          <w:rFonts w:ascii="Times New Roman" w:hAnsi="Times New Roman" w:cs="Times New Roman"/>
          <w:sz w:val="28"/>
          <w:szCs w:val="28"/>
        </w:rPr>
        <w:t>в 20</w:t>
      </w:r>
      <w:r w:rsidR="00685778">
        <w:rPr>
          <w:rFonts w:ascii="Times New Roman" w:hAnsi="Times New Roman" w:cs="Times New Roman"/>
          <w:sz w:val="28"/>
          <w:szCs w:val="28"/>
        </w:rPr>
        <w:t>20</w:t>
      </w:r>
      <w:r w:rsidRPr="004D11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85778">
        <w:rPr>
          <w:rFonts w:ascii="Times New Roman" w:hAnsi="Times New Roman" w:cs="Times New Roman"/>
          <w:sz w:val="28"/>
          <w:szCs w:val="28"/>
        </w:rPr>
        <w:t>47,8</w:t>
      </w:r>
      <w:r w:rsidRPr="004D11AB">
        <w:rPr>
          <w:rFonts w:ascii="Times New Roman" w:hAnsi="Times New Roman" w:cs="Times New Roman"/>
          <w:sz w:val="28"/>
          <w:szCs w:val="28"/>
        </w:rPr>
        <w:t>%, в 20</w:t>
      </w:r>
      <w:r w:rsidR="00685778">
        <w:rPr>
          <w:rFonts w:ascii="Times New Roman" w:hAnsi="Times New Roman" w:cs="Times New Roman"/>
          <w:sz w:val="28"/>
          <w:szCs w:val="28"/>
        </w:rPr>
        <w:t>21</w:t>
      </w:r>
      <w:r w:rsidRPr="004D11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85778">
        <w:rPr>
          <w:rFonts w:ascii="Times New Roman" w:hAnsi="Times New Roman" w:cs="Times New Roman"/>
          <w:sz w:val="28"/>
          <w:szCs w:val="28"/>
        </w:rPr>
        <w:t>22,5</w:t>
      </w:r>
      <w:r w:rsidRPr="004D11AB">
        <w:rPr>
          <w:rFonts w:ascii="Times New Roman" w:hAnsi="Times New Roman" w:cs="Times New Roman"/>
          <w:sz w:val="28"/>
          <w:szCs w:val="28"/>
        </w:rPr>
        <w:t xml:space="preserve">%. </w:t>
      </w:r>
      <w:r w:rsidRPr="004D11A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D11AB" w:rsidRPr="004D11AB" w:rsidRDefault="004D11AB" w:rsidP="004D11AB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b/>
          <w:bCs/>
          <w:sz w:val="28"/>
          <w:szCs w:val="28"/>
        </w:rPr>
        <w:t>Структура безвозмездных поступлений на 201</w:t>
      </w:r>
      <w:r w:rsidR="0068577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D11AB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29727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577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D11A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D11AB" w:rsidRPr="004D11AB" w:rsidRDefault="004D11AB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№6, тыс. рублей</w:t>
      </w:r>
    </w:p>
    <w:tbl>
      <w:tblPr>
        <w:tblW w:w="9397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1565"/>
        <w:gridCol w:w="992"/>
        <w:gridCol w:w="1276"/>
        <w:gridCol w:w="992"/>
        <w:gridCol w:w="1276"/>
        <w:gridCol w:w="992"/>
        <w:gridCol w:w="30"/>
      </w:tblGrid>
      <w:tr w:rsidR="00685778" w:rsidRPr="004D11AB" w:rsidTr="00685778">
        <w:trPr>
          <w:trHeight w:val="255"/>
        </w:trPr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685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685778" w:rsidP="006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ноз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685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685778" w:rsidP="006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ноз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685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685778" w:rsidP="006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2021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685778" w:rsidP="0068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30" w:type="dxa"/>
            <w:vAlign w:val="center"/>
            <w:hideMark/>
          </w:tcPr>
          <w:p w:rsidR="00685778" w:rsidRPr="004D11AB" w:rsidRDefault="00685778" w:rsidP="00685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778" w:rsidRPr="004D11AB" w:rsidTr="00685778">
        <w:trPr>
          <w:trHeight w:val="255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78" w:rsidRPr="004D11AB" w:rsidRDefault="00685778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78" w:rsidRPr="004D11AB" w:rsidRDefault="00685778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78" w:rsidRPr="004D11AB" w:rsidRDefault="00685778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78" w:rsidRPr="004D11AB" w:rsidRDefault="00685778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78" w:rsidRPr="004D11AB" w:rsidRDefault="00685778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78" w:rsidRPr="004D11AB" w:rsidRDefault="00685778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78" w:rsidRPr="004D11AB" w:rsidRDefault="00685778" w:rsidP="00685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685778" w:rsidRPr="004D11AB" w:rsidRDefault="00685778" w:rsidP="00685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778" w:rsidRPr="004D11AB" w:rsidTr="00685778">
        <w:trPr>
          <w:trHeight w:val="255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78" w:rsidRPr="004D11AB" w:rsidRDefault="00685778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78" w:rsidRPr="004D11AB" w:rsidRDefault="00685778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78" w:rsidRPr="004D11AB" w:rsidRDefault="00685778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78" w:rsidRPr="004D11AB" w:rsidRDefault="00685778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78" w:rsidRPr="004D11AB" w:rsidRDefault="00685778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78" w:rsidRPr="004D11AB" w:rsidRDefault="00685778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778" w:rsidRPr="004D11AB" w:rsidRDefault="00685778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685778" w:rsidRPr="004D11AB" w:rsidRDefault="00685778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778" w:rsidRPr="004D11AB" w:rsidTr="00685778">
        <w:trPr>
          <w:trHeight w:val="48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685778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685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685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685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685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685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685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" w:type="dxa"/>
            <w:vAlign w:val="center"/>
            <w:hideMark/>
          </w:tcPr>
          <w:p w:rsidR="00685778" w:rsidRPr="004D11AB" w:rsidRDefault="00685778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778" w:rsidRPr="004D11AB" w:rsidTr="00685778">
        <w:trPr>
          <w:trHeight w:val="649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685778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бюджетам субъектов РФ и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685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8C00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685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8C00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685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8C00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30" w:type="dxa"/>
            <w:vAlign w:val="center"/>
            <w:hideMark/>
          </w:tcPr>
          <w:p w:rsidR="00685778" w:rsidRPr="004D11AB" w:rsidRDefault="00685778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778" w:rsidRPr="004D11AB" w:rsidTr="00685778">
        <w:trPr>
          <w:trHeight w:val="645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685778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РФ и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685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8C00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685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8C00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685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8C00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30" w:type="dxa"/>
            <w:vAlign w:val="center"/>
            <w:hideMark/>
          </w:tcPr>
          <w:p w:rsidR="00685778" w:rsidRPr="004D11AB" w:rsidRDefault="00685778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778" w:rsidRPr="004D11AB" w:rsidTr="00685778">
        <w:trPr>
          <w:trHeight w:val="48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685778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685778" w:rsidP="00DD5576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8C00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685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8C004A" w:rsidP="00DD5576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685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78" w:rsidRPr="004D11AB" w:rsidRDefault="008C004A" w:rsidP="00DD557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" w:type="dxa"/>
            <w:vAlign w:val="center"/>
            <w:hideMark/>
          </w:tcPr>
          <w:p w:rsidR="00685778" w:rsidRPr="004D11AB" w:rsidRDefault="00685778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1AB" w:rsidRPr="004D11AB" w:rsidRDefault="004D11AB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безвозмездных поступлений наибольший удельный вес занимают </w:t>
      </w:r>
      <w:r w:rsidR="00DD55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1AB" w:rsidRPr="004D11AB" w:rsidRDefault="004D11AB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</w:t>
      </w:r>
      <w:r w:rsidR="008C00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DD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576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04A">
        <w:rPr>
          <w:rFonts w:ascii="Times New Roman" w:eastAsia="Times New Roman" w:hAnsi="Times New Roman" w:cs="Times New Roman"/>
          <w:sz w:val="28"/>
          <w:szCs w:val="28"/>
          <w:lang w:eastAsia="ru-RU"/>
        </w:rPr>
        <w:t>68,7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4D11AB" w:rsidRPr="004D11AB" w:rsidRDefault="004D11AB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</w:t>
      </w:r>
      <w:r w:rsidR="008C00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  – </w:t>
      </w:r>
      <w:r w:rsidR="008C004A">
        <w:rPr>
          <w:rFonts w:ascii="Times New Roman" w:eastAsia="Times New Roman" w:hAnsi="Times New Roman" w:cs="Times New Roman"/>
          <w:sz w:val="28"/>
          <w:szCs w:val="28"/>
          <w:lang w:eastAsia="ru-RU"/>
        </w:rPr>
        <w:t>62,2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8C004A" w:rsidRDefault="004D11AB" w:rsidP="008C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в 201</w:t>
      </w:r>
      <w:r w:rsidR="008C00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F3F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00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имеют </w:t>
      </w:r>
      <w:r w:rsidR="002F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отрицательную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тенденцию, 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прогнозные данные запланированы в сумм</w:t>
      </w:r>
      <w:r w:rsidR="002F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="008C004A">
        <w:rPr>
          <w:rFonts w:ascii="Times New Roman" w:eastAsia="Times New Roman" w:hAnsi="Times New Roman" w:cs="Times New Roman"/>
          <w:sz w:val="28"/>
          <w:szCs w:val="28"/>
          <w:lang w:eastAsia="ru-RU"/>
        </w:rPr>
        <w:t>554,0</w:t>
      </w:r>
      <w:r w:rsidR="002F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F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004A">
        <w:rPr>
          <w:rFonts w:ascii="Times New Roman" w:eastAsia="Times New Roman" w:hAnsi="Times New Roman" w:cs="Times New Roman"/>
          <w:sz w:val="28"/>
          <w:szCs w:val="28"/>
          <w:lang w:eastAsia="ru-RU"/>
        </w:rPr>
        <w:t>506,0</w:t>
      </w:r>
      <w:r w:rsidR="002F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8C004A">
        <w:rPr>
          <w:rFonts w:ascii="Times New Roman" w:eastAsia="Times New Roman" w:hAnsi="Times New Roman" w:cs="Times New Roman"/>
          <w:sz w:val="28"/>
          <w:szCs w:val="28"/>
          <w:lang w:eastAsia="ru-RU"/>
        </w:rPr>
        <w:t>426,0</w:t>
      </w:r>
      <w:r w:rsidR="002F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Субвенции 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запланированы на трехлетний период в сумме </w:t>
      </w:r>
      <w:r w:rsidR="008C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79,3 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8C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04A" w:rsidRDefault="008C004A" w:rsidP="008C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4A" w:rsidRDefault="008C004A" w:rsidP="008C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Pr="004D11AB" w:rsidRDefault="004D11AB" w:rsidP="008C00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4D11AB" w:rsidRPr="004D11AB" w:rsidRDefault="004D11AB" w:rsidP="004D11AB">
      <w:pPr>
        <w:shd w:val="clear" w:color="auto" w:fill="FFFFFF"/>
        <w:spacing w:after="0" w:line="298" w:lineRule="atLeast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Анализ расходной части проекта бюджета</w:t>
      </w:r>
    </w:p>
    <w:p w:rsidR="004D11AB" w:rsidRPr="004D11AB" w:rsidRDefault="004D11AB" w:rsidP="004D11AB">
      <w:pPr>
        <w:shd w:val="clear" w:color="auto" w:fill="FFFFFF"/>
        <w:spacing w:after="0" w:line="298" w:lineRule="atLeast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расходов, определенный в решении «О бюджете </w:t>
      </w:r>
      <w:r w:rsidR="008C00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8F2D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Мишковско</w:t>
      </w:r>
      <w:r w:rsidR="008C00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C00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C004A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C00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8C00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2F3F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00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составляет: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8C00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A1043">
        <w:rPr>
          <w:rFonts w:ascii="Times New Roman" w:eastAsia="Times New Roman" w:hAnsi="Times New Roman" w:cs="Times New Roman"/>
          <w:sz w:val="28"/>
          <w:szCs w:val="28"/>
          <w:lang w:eastAsia="ru-RU"/>
        </w:rPr>
        <w:t>3667,8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B0E97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8C00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A1043">
        <w:rPr>
          <w:rFonts w:ascii="Times New Roman" w:eastAsia="Times New Roman" w:hAnsi="Times New Roman" w:cs="Times New Roman"/>
          <w:sz w:val="28"/>
          <w:szCs w:val="28"/>
          <w:lang w:eastAsia="ru-RU"/>
        </w:rPr>
        <w:t>3236,2</w:t>
      </w:r>
      <w:r w:rsidR="00BE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7B0E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0E97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2F3F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00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D0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043">
        <w:rPr>
          <w:rFonts w:ascii="Times New Roman" w:eastAsia="Times New Roman" w:hAnsi="Times New Roman" w:cs="Times New Roman"/>
          <w:sz w:val="28"/>
          <w:szCs w:val="28"/>
          <w:lang w:eastAsia="ru-RU"/>
        </w:rPr>
        <w:t>2245,3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B0E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объему </w:t>
      </w:r>
      <w:r w:rsidR="00C5241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201</w:t>
      </w:r>
      <w:r w:rsidR="004A10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 расходы, определенные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 на 201</w:t>
      </w:r>
      <w:r w:rsidR="004A10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5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на </w:t>
      </w:r>
      <w:r w:rsidR="00555B3B">
        <w:rPr>
          <w:rFonts w:ascii="Times New Roman" w:eastAsia="Times New Roman" w:hAnsi="Times New Roman" w:cs="Times New Roman"/>
          <w:sz w:val="28"/>
          <w:szCs w:val="28"/>
          <w:lang w:eastAsia="ru-RU"/>
        </w:rPr>
        <w:t>38,1</w:t>
      </w:r>
      <w:r w:rsidRPr="00555B3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1AB" w:rsidRPr="004D11AB" w:rsidRDefault="004D11AB" w:rsidP="004D11AB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расходов бюджета </w:t>
      </w:r>
      <w:r w:rsidR="00D0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Мишковского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</w:t>
      </w:r>
      <w:r w:rsidR="00555B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555B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A2B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5B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являются общегосударственные вопросы.</w:t>
      </w:r>
    </w:p>
    <w:p w:rsidR="004D11AB" w:rsidRPr="004D11AB" w:rsidRDefault="004D11AB" w:rsidP="004D11AB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overflowPunct w:val="0"/>
        <w:spacing w:after="0" w:line="264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структуры расходов бюджета за 201</w:t>
      </w:r>
      <w:r w:rsidR="004A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5A2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A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D11AB" w:rsidRPr="004D11AB" w:rsidRDefault="004D11AB" w:rsidP="004D11AB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№8, тыс. рублей</w:t>
      </w:r>
    </w:p>
    <w:tbl>
      <w:tblPr>
        <w:tblW w:w="9934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426"/>
        <w:gridCol w:w="850"/>
        <w:gridCol w:w="567"/>
        <w:gridCol w:w="851"/>
        <w:gridCol w:w="567"/>
        <w:gridCol w:w="708"/>
        <w:gridCol w:w="567"/>
        <w:gridCol w:w="709"/>
        <w:gridCol w:w="567"/>
        <w:gridCol w:w="709"/>
        <w:gridCol w:w="567"/>
      </w:tblGrid>
      <w:tr w:rsidR="004D11AB" w:rsidRPr="004D11AB" w:rsidTr="00BE4F2C">
        <w:trPr>
          <w:trHeight w:val="255"/>
        </w:trPr>
        <w:tc>
          <w:tcPr>
            <w:tcW w:w="28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з-де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4A1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(исполнение)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4A1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(оценка)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4A1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A1043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4A1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A1043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5A2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A1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4D11AB" w:rsidRPr="004D11AB" w:rsidTr="00BE4F2C">
        <w:trPr>
          <w:trHeight w:val="255"/>
        </w:trPr>
        <w:tc>
          <w:tcPr>
            <w:tcW w:w="28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D11AB" w:rsidRPr="004D11AB" w:rsidTr="00BE4F2C">
        <w:trPr>
          <w:trHeight w:val="325"/>
        </w:trPr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A104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1467,9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56796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56796" w:rsidP="00FE2338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1349,0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56796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1349,0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91C09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56796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1349,0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</w:tr>
      <w:tr w:rsidR="004D11AB" w:rsidRPr="004D11AB" w:rsidTr="00BE4F2C">
        <w:trPr>
          <w:trHeight w:val="30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A104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5679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5679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822E2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5679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5679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4D11AB" w:rsidRPr="004D11AB" w:rsidTr="00BE4F2C">
        <w:trPr>
          <w:trHeight w:val="591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НАЦИОНАЛЬНАЯ 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БЕЗОПАС-НОСТЬ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ПРАВООХРАНИТЕЛЬ-НАЯ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A104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5679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5679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91C09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5679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A2B1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4D11AB" w:rsidRPr="004D11AB" w:rsidTr="00BE4F2C">
        <w:trPr>
          <w:trHeight w:val="24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A104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5679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56796" w:rsidP="00AD1B67">
            <w:pPr>
              <w:spacing w:after="0" w:line="240" w:lineRule="auto"/>
              <w:ind w:left="-108" w:right="-151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91C09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5679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D11AB" w:rsidRPr="004D11AB" w:rsidTr="00BE4F2C">
        <w:trPr>
          <w:trHeight w:val="264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A104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5679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5679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91C09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5679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4D11AB" w:rsidRPr="004D11AB" w:rsidTr="00BE4F2C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КУЛЬТУРА, 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КИНЕМАТОГРА-ФИЯ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A104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76B56" w:rsidP="00E91C09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5679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5679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91C09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56796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</w:tr>
      <w:tr w:rsidR="00BE4F2C" w:rsidRPr="004D11AB" w:rsidTr="00BE4F2C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BE4F2C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BE4F2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Default="004A104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Default="00D032B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5A2B1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E91C09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096FF8" w:rsidP="00C5679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</w:t>
            </w:r>
            <w:r w:rsidR="00C567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096FF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4A1043" w:rsidRPr="004D11AB" w:rsidTr="00BE4F2C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43" w:rsidRDefault="004A1043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УСЛОВНО-УТВЕРЖДЕННЫЕ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43" w:rsidRDefault="004A104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43" w:rsidRDefault="004A104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43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43" w:rsidRDefault="00C5679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43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43" w:rsidRDefault="00C5679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43" w:rsidRDefault="004A104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43" w:rsidRDefault="00C5679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43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43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43" w:rsidRDefault="00F76B5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</w:tr>
      <w:tr w:rsidR="004D11AB" w:rsidRPr="004D11AB" w:rsidTr="00BE4F2C">
        <w:trPr>
          <w:trHeight w:val="28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A104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3798,8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5679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5921,6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56796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3667,8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56796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76B56" w:rsidP="00AD1B67">
            <w:pPr>
              <w:spacing w:after="0" w:line="240" w:lineRule="auto"/>
              <w:ind w:right="-151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</w:tbl>
    <w:p w:rsidR="004D11AB" w:rsidRPr="004D11AB" w:rsidRDefault="004D11AB" w:rsidP="000061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201</w:t>
      </w:r>
      <w:r w:rsidR="000061D1">
        <w:rPr>
          <w:rFonts w:ascii="Times New Roman" w:eastAsia="Times New Roman" w:hAnsi="Times New Roman" w:cs="Times New Roman"/>
          <w:sz w:val="28"/>
          <w:szCs w:val="28"/>
          <w:lang w:eastAsia="ru-RU"/>
        </w:rPr>
        <w:t>9-2021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061D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расходы по  разделу 01 «Общегосударственные вопросы», объем которых составляет – </w:t>
      </w:r>
      <w:r w:rsidR="000061D1">
        <w:rPr>
          <w:rFonts w:ascii="Times New Roman" w:eastAsia="Times New Roman" w:hAnsi="Times New Roman" w:cs="Times New Roman"/>
          <w:sz w:val="28"/>
          <w:szCs w:val="28"/>
          <w:lang w:eastAsia="ru-RU"/>
        </w:rPr>
        <w:t>25,8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0061D1">
        <w:rPr>
          <w:rFonts w:ascii="Times New Roman" w:eastAsia="Times New Roman" w:hAnsi="Times New Roman" w:cs="Times New Roman"/>
          <w:sz w:val="28"/>
          <w:szCs w:val="28"/>
          <w:lang w:eastAsia="ru-RU"/>
        </w:rPr>
        <w:t>1349,0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061D1">
        <w:rPr>
          <w:rFonts w:ascii="Times New Roman" w:eastAsia="Times New Roman" w:hAnsi="Times New Roman" w:cs="Times New Roman"/>
          <w:sz w:val="28"/>
          <w:szCs w:val="28"/>
          <w:lang w:eastAsia="ru-RU"/>
        </w:rPr>
        <w:t>), 42,1% (1349,0 тыс. рублей) и 60,1% (1349,0 тыс. рублей).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Информация о планируемых расходах бюджета на 201</w:t>
      </w:r>
      <w:r w:rsidR="00006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и на плановый период 20</w:t>
      </w:r>
      <w:r w:rsidR="00006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20</w:t>
      </w:r>
      <w:r w:rsidR="008C2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006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годов в разрезе разделов представлена далее.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бюджета по разделу 01 «Общегосударственные вопросы»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решении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</w:t>
      </w:r>
      <w:r w:rsidR="000061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C1E1A">
        <w:rPr>
          <w:rFonts w:ascii="Times New Roman" w:eastAsia="Times New Roman" w:hAnsi="Times New Roman" w:cs="Times New Roman"/>
          <w:sz w:val="28"/>
          <w:szCs w:val="28"/>
          <w:lang w:eastAsia="ru-RU"/>
        </w:rPr>
        <w:t>1349,0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61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C1E1A">
        <w:rPr>
          <w:rFonts w:ascii="Times New Roman" w:eastAsia="Times New Roman" w:hAnsi="Times New Roman" w:cs="Times New Roman"/>
          <w:sz w:val="28"/>
          <w:szCs w:val="28"/>
          <w:lang w:eastAsia="ru-RU"/>
        </w:rPr>
        <w:t>1349,0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2E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6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C1E1A">
        <w:rPr>
          <w:rFonts w:ascii="Times New Roman" w:eastAsia="Times New Roman" w:hAnsi="Times New Roman" w:cs="Times New Roman"/>
          <w:sz w:val="28"/>
          <w:szCs w:val="28"/>
          <w:lang w:eastAsia="ru-RU"/>
        </w:rPr>
        <w:t>1349,0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подразделам, а также темп роста (снижения) расходов по сравнению с текущим годом представлены в следующей таблице.</w:t>
      </w:r>
    </w:p>
    <w:p w:rsidR="004D11AB" w:rsidRPr="004D11AB" w:rsidRDefault="004D11AB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Таблица№10, тыс. рублей</w:t>
      </w:r>
    </w:p>
    <w:tbl>
      <w:tblPr>
        <w:tblpPr w:leftFromText="171" w:rightFromText="171" w:vertAnchor="text"/>
        <w:tblW w:w="98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623"/>
        <w:gridCol w:w="737"/>
        <w:gridCol w:w="1198"/>
        <w:gridCol w:w="1198"/>
        <w:gridCol w:w="960"/>
        <w:gridCol w:w="1746"/>
        <w:gridCol w:w="16"/>
      </w:tblGrid>
      <w:tr w:rsidR="004D11AB" w:rsidRPr="004D11AB" w:rsidTr="006C0A5B">
        <w:trPr>
          <w:trHeight w:val="276"/>
        </w:trPr>
        <w:tc>
          <w:tcPr>
            <w:tcW w:w="3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Раз-дел</w:t>
            </w:r>
            <w:proofErr w:type="gramEnd"/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Под-раз-дел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8C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8C1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год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8C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8C1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год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8C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8C2E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C1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8C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Темпы 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при-роста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сниже-ния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расхо-дов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52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(20</w:t>
            </w:r>
            <w:r w:rsidR="008C2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C1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52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/201</w:t>
            </w:r>
            <w:r w:rsidR="008C1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C52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гг)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6C0A5B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6C0A5B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6C0A5B">
        <w:trPr>
          <w:trHeight w:val="285"/>
        </w:trPr>
        <w:tc>
          <w:tcPr>
            <w:tcW w:w="3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311F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1349,0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311F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1349,0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311F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1349,0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311F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6C0A5B">
        <w:trPr>
          <w:trHeight w:val="442"/>
        </w:trPr>
        <w:tc>
          <w:tcPr>
            <w:tcW w:w="3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311F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C2E5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C2E5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6C0A5B">
        <w:trPr>
          <w:trHeight w:val="985"/>
        </w:trPr>
        <w:tc>
          <w:tcPr>
            <w:tcW w:w="3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311F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311F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311F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311F1" w:rsidP="00E2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CC3" w:rsidRPr="004D11AB" w:rsidTr="006C0A5B">
        <w:trPr>
          <w:trHeight w:val="985"/>
        </w:trPr>
        <w:tc>
          <w:tcPr>
            <w:tcW w:w="3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6C0A5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E2349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" w:type="dxa"/>
            <w:vAlign w:val="center"/>
          </w:tcPr>
          <w:p w:rsidR="00817CC3" w:rsidRPr="004D11AB" w:rsidRDefault="00817CC3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1F1" w:rsidRPr="004D11AB" w:rsidTr="009311F1">
        <w:trPr>
          <w:gridAfter w:val="1"/>
          <w:wAfter w:w="16" w:type="dxa"/>
          <w:trHeight w:val="608"/>
        </w:trPr>
        <w:tc>
          <w:tcPr>
            <w:tcW w:w="3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F1" w:rsidRPr="004D11AB" w:rsidRDefault="009311F1" w:rsidP="00C33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F1" w:rsidRPr="004D11AB" w:rsidRDefault="009311F1" w:rsidP="00C3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F1" w:rsidRPr="004D11AB" w:rsidRDefault="009311F1" w:rsidP="00C3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F1" w:rsidRDefault="009311F1" w:rsidP="00C3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F1" w:rsidRPr="004D11AB" w:rsidRDefault="009311F1" w:rsidP="00C3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F1" w:rsidRPr="004D11AB" w:rsidRDefault="009311F1" w:rsidP="00C3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F1" w:rsidRPr="004D11AB" w:rsidRDefault="009311F1" w:rsidP="00C3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555B3B" w:rsidRDefault="00555B3B" w:rsidP="00555B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CC3" w:rsidRDefault="00555B3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отмечает, что </w:t>
      </w:r>
      <w:r w:rsidRPr="00157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подразделу 0107 </w:t>
      </w:r>
      <w:r w:rsidRPr="001577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«Обеспечение проведения выборов и референдумов» </w:t>
      </w:r>
      <w:r w:rsidRPr="00157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отсутствуют плановые</w:t>
      </w:r>
      <w:r w:rsidRPr="001577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57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назначение, при том, что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единый день голосования 8 сентября 2019 года в РФ пройдут выборные компании различного уровня, в том числе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проведение выборов в представительный орган данного сельского поселения.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расходов бюджета по данному разделу показывает, что </w:t>
      </w:r>
      <w:r w:rsidR="00E2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201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сравнению</w:t>
      </w:r>
      <w:r w:rsidR="00E2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822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</w:t>
      </w:r>
      <w:r w:rsidR="006C0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останутся неизменными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общем объеме расходов бюджета расходы раздела 01 «Общегосударственные вопросы» в 201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году составят 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25,8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02 «Национальная оборона»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E822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мобилизационной и вневойсковой подготовке по сравнению с уровнем бюджетных расходов 201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75,0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E822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105,7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расходов по разделу национальная оборона в структуре бюджета в 201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03 «Национальная безопасность и правоохранительная деятельность»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12,2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822E2">
        <w:rPr>
          <w:rFonts w:ascii="Times New Roman" w:eastAsia="Times New Roman" w:hAnsi="Times New Roman" w:cs="Times New Roman"/>
          <w:sz w:val="28"/>
          <w:szCs w:val="28"/>
          <w:lang w:eastAsia="ru-RU"/>
        </w:rPr>
        <w:t>12,2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22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8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12,2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обеспечению пожарной безопасности по сравнению с уровнем бюджетных расходов 201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106,2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E822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94,0</w:t>
      </w:r>
      <w:r w:rsidR="00D6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88,5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расходов по разделу национальная оборона в структуре бюджета в 201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E822E2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04 «Национальная экономика»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1270,0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841,4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22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 w:rsidR="00E550F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D67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уровнем бюджетных расходов 201</w:t>
      </w:r>
      <w:r w:rsidR="009311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E550FD">
        <w:rPr>
          <w:rFonts w:ascii="Times New Roman" w:eastAsia="Times New Roman" w:hAnsi="Times New Roman" w:cs="Times New Roman"/>
          <w:sz w:val="28"/>
          <w:szCs w:val="28"/>
          <w:lang w:eastAsia="ru-RU"/>
        </w:rPr>
        <w:t>1810,0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E55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550FD">
        <w:rPr>
          <w:rFonts w:ascii="Times New Roman" w:eastAsia="Times New Roman" w:hAnsi="Times New Roman" w:cs="Times New Roman"/>
          <w:sz w:val="28"/>
          <w:szCs w:val="28"/>
          <w:lang w:eastAsia="ru-RU"/>
        </w:rPr>
        <w:t>540,0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E550FD">
        <w:rPr>
          <w:rFonts w:ascii="Times New Roman" w:eastAsia="Times New Roman" w:hAnsi="Times New Roman" w:cs="Times New Roman"/>
          <w:sz w:val="28"/>
          <w:szCs w:val="28"/>
          <w:lang w:eastAsia="ru-RU"/>
        </w:rPr>
        <w:t>29,8</w:t>
      </w:r>
      <w:r w:rsidR="00864EF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Доля расходов по разделу национальная экономика в структуре бюджета в 201</w:t>
      </w:r>
      <w:r w:rsidR="00E550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E550FD">
        <w:rPr>
          <w:rFonts w:ascii="Times New Roman" w:eastAsia="Times New Roman" w:hAnsi="Times New Roman" w:cs="Times New Roman"/>
          <w:sz w:val="28"/>
          <w:szCs w:val="28"/>
          <w:lang w:eastAsia="ru-RU"/>
        </w:rPr>
        <w:t>21,7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05 «Жилищно-коммунальное хозяйство»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550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550FD">
        <w:rPr>
          <w:rFonts w:ascii="Times New Roman" w:eastAsia="Times New Roman" w:hAnsi="Times New Roman" w:cs="Times New Roman"/>
          <w:sz w:val="28"/>
          <w:szCs w:val="28"/>
          <w:lang w:eastAsia="ru-RU"/>
        </w:rPr>
        <w:t>250,8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E550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550FD">
        <w:rPr>
          <w:rFonts w:ascii="Times New Roman" w:eastAsia="Times New Roman" w:hAnsi="Times New Roman" w:cs="Times New Roman"/>
          <w:sz w:val="28"/>
          <w:szCs w:val="28"/>
          <w:lang w:eastAsia="ru-RU"/>
        </w:rPr>
        <w:t>247,8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64E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50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550FD">
        <w:rPr>
          <w:rFonts w:ascii="Times New Roman" w:eastAsia="Times New Roman" w:hAnsi="Times New Roman" w:cs="Times New Roman"/>
          <w:sz w:val="28"/>
          <w:szCs w:val="28"/>
          <w:lang w:eastAsia="ru-RU"/>
        </w:rPr>
        <w:t>98,3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C52418" w:rsidRDefault="004D11AB" w:rsidP="00864E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расходов проекта бюджета по данному разделу характеризует </w:t>
      </w:r>
      <w:r w:rsidR="00864EF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снижение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201</w:t>
      </w:r>
      <w:r w:rsidR="00E550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сравнению с 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оценкой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</w:t>
      </w:r>
      <w:r w:rsidR="00E550FD">
        <w:rPr>
          <w:rFonts w:ascii="Times New Roman" w:eastAsia="Times New Roman" w:hAnsi="Times New Roman" w:cs="Times New Roman"/>
          <w:sz w:val="28"/>
          <w:szCs w:val="28"/>
          <w:lang w:eastAsia="ru-RU"/>
        </w:rPr>
        <w:t>1013,7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91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86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550FD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="0086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E550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4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Таблица№11, тыс. рублей</w:t>
      </w:r>
    </w:p>
    <w:tbl>
      <w:tblPr>
        <w:tblW w:w="9905" w:type="dxa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623"/>
        <w:gridCol w:w="737"/>
        <w:gridCol w:w="1198"/>
        <w:gridCol w:w="1198"/>
        <w:gridCol w:w="1363"/>
        <w:gridCol w:w="1746"/>
        <w:gridCol w:w="16"/>
      </w:tblGrid>
      <w:tr w:rsidR="004D11AB" w:rsidRPr="004D11AB" w:rsidTr="004D11AB">
        <w:trPr>
          <w:trHeight w:val="276"/>
        </w:trPr>
        <w:tc>
          <w:tcPr>
            <w:tcW w:w="5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</w:tc>
        <w:tc>
          <w:tcPr>
            <w:tcW w:w="6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Раз-дел</w:t>
            </w:r>
            <w:proofErr w:type="gramEnd"/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Под-раз-дел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E5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E550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 год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E5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E550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 год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E5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864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E550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    год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86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Темпы 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при-роста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сниже-ния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расхо-дов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52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(20</w:t>
            </w:r>
            <w:r w:rsidR="00864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C52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/201</w:t>
            </w:r>
            <w:r w:rsidR="00864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C52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гг)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345"/>
        </w:trPr>
        <w:tc>
          <w:tcPr>
            <w:tcW w:w="5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ЖИЛИЩНО-КОММУНАЛЬНОЕ 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ХОЗЯЙСТВО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550F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550F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247,8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550F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F40A3" w:rsidP="00B6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-60,8</w:t>
            </w:r>
          </w:p>
        </w:tc>
        <w:tc>
          <w:tcPr>
            <w:tcW w:w="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A4" w:rsidRPr="004D11AB" w:rsidTr="004D11AB">
        <w:trPr>
          <w:trHeight w:val="345"/>
        </w:trPr>
        <w:tc>
          <w:tcPr>
            <w:tcW w:w="5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6A4" w:rsidRPr="00D676A4" w:rsidRDefault="00D676A4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76A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6A4" w:rsidRPr="00D676A4" w:rsidRDefault="00D676A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6A4" w:rsidRPr="00D676A4" w:rsidRDefault="00D676A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6A4" w:rsidRPr="00D676A4" w:rsidRDefault="00B62DA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6A4" w:rsidRPr="00D676A4" w:rsidRDefault="00B62DA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6A4" w:rsidRPr="00D676A4" w:rsidRDefault="002F40A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6A4" w:rsidRPr="00D676A4" w:rsidRDefault="0084629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6" w:type="dxa"/>
            <w:vAlign w:val="center"/>
          </w:tcPr>
          <w:p w:rsidR="00D676A4" w:rsidRPr="004D11AB" w:rsidRDefault="00D676A4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300"/>
        </w:trPr>
        <w:tc>
          <w:tcPr>
            <w:tcW w:w="5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550F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550F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F40A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62DA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300"/>
        </w:trPr>
        <w:tc>
          <w:tcPr>
            <w:tcW w:w="5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550F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550F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F40A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F40A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-25,1</w:t>
            </w:r>
          </w:p>
        </w:tc>
        <w:tc>
          <w:tcPr>
            <w:tcW w:w="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298" w:rsidRDefault="00846298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бюджета расходы раздела 05 «Жилищно-коммунальное хозяйство» в 201</w:t>
      </w:r>
      <w:r w:rsidR="002F40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B62DA0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08 «Культура и кинематография»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F40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F40A3">
        <w:rPr>
          <w:rFonts w:ascii="Times New Roman" w:eastAsia="Times New Roman" w:hAnsi="Times New Roman" w:cs="Times New Roman"/>
          <w:sz w:val="28"/>
          <w:szCs w:val="28"/>
          <w:lang w:eastAsia="ru-RU"/>
        </w:rPr>
        <w:t>645,0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40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F40A3">
        <w:rPr>
          <w:rFonts w:ascii="Times New Roman" w:eastAsia="Times New Roman" w:hAnsi="Times New Roman" w:cs="Times New Roman"/>
          <w:sz w:val="28"/>
          <w:szCs w:val="28"/>
          <w:lang w:eastAsia="ru-RU"/>
        </w:rPr>
        <w:t>590,1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62D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40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F40A3">
        <w:rPr>
          <w:rFonts w:ascii="Times New Roman" w:eastAsia="Times New Roman" w:hAnsi="Times New Roman" w:cs="Times New Roman"/>
          <w:sz w:val="28"/>
          <w:szCs w:val="28"/>
          <w:lang w:eastAsia="ru-RU"/>
        </w:rPr>
        <w:t>536,7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F40A3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2F40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сравнению с уровнем бюджетных расходов 201</w:t>
      </w:r>
      <w:r w:rsidR="002F40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ниже на </w:t>
      </w:r>
      <w:r w:rsidR="002F40A3">
        <w:rPr>
          <w:rFonts w:ascii="Times New Roman" w:eastAsia="Times New Roman" w:hAnsi="Times New Roman" w:cs="Times New Roman"/>
          <w:sz w:val="28"/>
          <w:szCs w:val="28"/>
          <w:lang w:eastAsia="ru-RU"/>
        </w:rPr>
        <w:t>159,4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2F40A3">
        <w:rPr>
          <w:rFonts w:ascii="Times New Roman" w:eastAsia="Times New Roman" w:hAnsi="Times New Roman" w:cs="Times New Roman"/>
          <w:sz w:val="28"/>
          <w:szCs w:val="28"/>
          <w:lang w:eastAsia="ru-RU"/>
        </w:rPr>
        <w:t>19,8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расходов по разделу культура и кинематография в структуре бюджета в 201</w:t>
      </w:r>
      <w:r w:rsidR="002F40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2F40A3">
        <w:rPr>
          <w:rFonts w:ascii="Times New Roman" w:eastAsia="Times New Roman" w:hAnsi="Times New Roman" w:cs="Times New Roman"/>
          <w:sz w:val="28"/>
          <w:szCs w:val="28"/>
          <w:lang w:eastAsia="ru-RU"/>
        </w:rPr>
        <w:t>13,1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F40A3" w:rsidRPr="004D11AB" w:rsidRDefault="002F40A3" w:rsidP="002F40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политика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2F40A3" w:rsidRPr="004D11AB" w:rsidRDefault="002F40A3" w:rsidP="002F40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F40A3" w:rsidRPr="004D11AB" w:rsidRDefault="002F40A3" w:rsidP="002F40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F40A3" w:rsidRPr="004D11AB" w:rsidRDefault="002F40A3" w:rsidP="002F40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F40A3" w:rsidRDefault="002F40A3" w:rsidP="002F40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сравнению с уровнем бюджетных расходов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останутся неизменными.</w:t>
      </w:r>
      <w:r w:rsidRPr="0030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расходов по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политика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бюджета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F40A3" w:rsidRDefault="002F40A3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31389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органов местного самоуправления </w:t>
      </w:r>
      <w:r w:rsidR="00213D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выделен </w:t>
      </w:r>
      <w:r w:rsid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средств бюджета – </w:t>
      </w:r>
      <w:proofErr w:type="spellStart"/>
      <w:r w:rsidR="00213D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Мишковская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 w:rsid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018" w:rsidRPr="004D11AB" w:rsidRDefault="006A2018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представленным данным, бюджетные ассигнования в 201</w:t>
      </w:r>
      <w:r w:rsidR="002F40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D55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40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распределены по непрограммным направлениям деятельности</w:t>
      </w:r>
      <w:r w:rsidRP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3D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администрации.  </w:t>
      </w:r>
    </w:p>
    <w:p w:rsidR="006A2018" w:rsidRDefault="004D11AB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</w:t>
      </w:r>
    </w:p>
    <w:p w:rsidR="00831389" w:rsidRDefault="006A2018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</w:t>
      </w:r>
      <w:r w:rsidR="00831389" w:rsidRPr="00A5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состояния    муницип</w:t>
      </w:r>
      <w:r w:rsidR="00831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ального   внутреннего долга.    Прогноз   </w:t>
      </w:r>
      <w:r w:rsidR="00831389" w:rsidRPr="00A5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r w:rsidR="00831389" w:rsidRPr="00A50F5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внутренних муниципальных заимствований</w:t>
      </w:r>
    </w:p>
    <w:p w:rsidR="00831389" w:rsidRDefault="00831389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831389" w:rsidRPr="004A4CE1" w:rsidRDefault="00831389" w:rsidP="008313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E1">
        <w:rPr>
          <w:rFonts w:ascii="Times New Roman" w:hAnsi="Times New Roman" w:cs="Times New Roman"/>
          <w:bCs/>
          <w:sz w:val="28"/>
          <w:szCs w:val="28"/>
        </w:rPr>
        <w:t>В 201</w:t>
      </w:r>
      <w:r w:rsidR="002F40A3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-20</w:t>
      </w:r>
      <w:r w:rsidR="002D55A8">
        <w:rPr>
          <w:rFonts w:ascii="Times New Roman" w:hAnsi="Times New Roman" w:cs="Times New Roman"/>
          <w:bCs/>
          <w:sz w:val="28"/>
          <w:szCs w:val="28"/>
        </w:rPr>
        <w:t>2</w:t>
      </w:r>
      <w:r w:rsidR="002F40A3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проектом бюджета привлечение внутренних заимствований не планируется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A4CE1">
        <w:rPr>
          <w:rFonts w:ascii="Times New Roman" w:hAnsi="Times New Roman" w:cs="Times New Roman"/>
          <w:bCs/>
          <w:sz w:val="28"/>
          <w:szCs w:val="28"/>
        </w:rPr>
        <w:t>редельный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объем муниципального внутреннего долга </w:t>
      </w:r>
      <w:r w:rsidR="00213DC4">
        <w:rPr>
          <w:rFonts w:ascii="Times New Roman" w:hAnsi="Times New Roman" w:cs="Times New Roman"/>
          <w:bCs/>
          <w:sz w:val="28"/>
          <w:szCs w:val="28"/>
        </w:rPr>
        <w:t>Мишковского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по состоянию на 1 января 20</w:t>
      </w:r>
      <w:r w:rsidR="002F40A3">
        <w:rPr>
          <w:rFonts w:ascii="Times New Roman" w:hAnsi="Times New Roman" w:cs="Times New Roman"/>
          <w:sz w:val="28"/>
          <w:szCs w:val="28"/>
        </w:rPr>
        <w:t>19</w:t>
      </w:r>
      <w:r w:rsidR="006A2018">
        <w:rPr>
          <w:rFonts w:ascii="Times New Roman" w:hAnsi="Times New Roman" w:cs="Times New Roman"/>
          <w:sz w:val="28"/>
          <w:szCs w:val="28"/>
        </w:rPr>
        <w:t>-20</w:t>
      </w:r>
      <w:r w:rsidR="002D55A8">
        <w:rPr>
          <w:rFonts w:ascii="Times New Roman" w:hAnsi="Times New Roman" w:cs="Times New Roman"/>
          <w:sz w:val="28"/>
          <w:szCs w:val="28"/>
        </w:rPr>
        <w:t>2</w:t>
      </w:r>
      <w:r w:rsidR="002F40A3">
        <w:rPr>
          <w:rFonts w:ascii="Times New Roman" w:hAnsi="Times New Roman" w:cs="Times New Roman"/>
          <w:sz w:val="28"/>
          <w:szCs w:val="28"/>
        </w:rPr>
        <w:t>1</w:t>
      </w:r>
      <w:r w:rsidR="006A201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 проекте решения установлен в размере 0 тыс. рублей.</w:t>
      </w:r>
    </w:p>
    <w:p w:rsidR="00831389" w:rsidRDefault="00831389" w:rsidP="00831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E1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представленному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проекту бюджета </w:t>
      </w:r>
      <w:r w:rsidRPr="004A4CE1">
        <w:rPr>
          <w:rFonts w:ascii="Times New Roman" w:hAnsi="Times New Roman" w:cs="Times New Roman"/>
          <w:sz w:val="28"/>
          <w:szCs w:val="28"/>
        </w:rPr>
        <w:t xml:space="preserve">в составе муниципальных долговых обязательств </w:t>
      </w:r>
      <w:r w:rsidR="00213DC4">
        <w:rPr>
          <w:rFonts w:ascii="Times New Roman" w:hAnsi="Times New Roman" w:cs="Times New Roman"/>
          <w:sz w:val="28"/>
          <w:szCs w:val="28"/>
        </w:rPr>
        <w:t>Мишковского</w:t>
      </w:r>
      <w:r w:rsidR="006A20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внешнего долга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5A8" w:rsidRDefault="002D55A8" w:rsidP="002D5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Программная часть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Мишковского</w:t>
      </w:r>
      <w:proofErr w:type="spellEnd"/>
      <w:r w:rsidRPr="00A87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2D55A8" w:rsidRPr="00A87ADB" w:rsidRDefault="002D55A8" w:rsidP="002D5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A8" w:rsidRDefault="002D55A8" w:rsidP="002D5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D5AD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ишковском</w:t>
      </w:r>
      <w:proofErr w:type="spellEnd"/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Порядком, утвержденным 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D5AD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от </w:t>
      </w:r>
      <w:r w:rsidR="00AD5AD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D5A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D5AD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данным порядком, постановлением </w:t>
      </w:r>
      <w:proofErr w:type="spellStart"/>
      <w:r w:rsidR="003D5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Мишковской</w:t>
      </w:r>
      <w:proofErr w:type="spellEnd"/>
      <w:r w:rsidR="003D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от 12.11.2018г №61, утвержден перечень муниципальных программ, подлежащих разработке и реализации главными распорядителями средств бюджета </w:t>
      </w:r>
      <w:proofErr w:type="spellStart"/>
      <w:r w:rsidR="003D5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Мишковского</w:t>
      </w:r>
      <w:proofErr w:type="spellEnd"/>
      <w:r w:rsidR="003D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2019-2021 годах планируется реализовать муниципальную программу «Реализация полномочий </w:t>
      </w:r>
      <w:proofErr w:type="spellStart"/>
      <w:r w:rsidR="003D5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Мишковской</w:t>
      </w:r>
      <w:proofErr w:type="spellEnd"/>
      <w:r w:rsidR="003D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администрации» (2019-2021годы).  </w:t>
      </w:r>
    </w:p>
    <w:p w:rsidR="003D509E" w:rsidRPr="00A87ADB" w:rsidRDefault="003D509E" w:rsidP="002D5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A8" w:rsidRPr="003D509E" w:rsidRDefault="003D509E" w:rsidP="002D5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нарушение</w:t>
      </w:r>
      <w:r w:rsidR="002D55A8" w:rsidRPr="003D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ст. 184.2 Бюджетного кодекса РФ к проекту решения о бюджете </w:t>
      </w:r>
      <w:r w:rsidRPr="003D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r w:rsidR="002D55A8" w:rsidRPr="003D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 паспорт муниципальной программы «Реализация полномочий администрации </w:t>
      </w:r>
      <w:proofErr w:type="spellStart"/>
      <w:r w:rsidR="002D55A8" w:rsidRPr="003D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20BDA" w:rsidRPr="003D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ишковского</w:t>
      </w:r>
      <w:proofErr w:type="spellEnd"/>
      <w:r w:rsidR="002D55A8" w:rsidRPr="003D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поселения» (2018-2020 годы).</w:t>
      </w:r>
      <w:r w:rsidR="0055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связи с этим дать оценку муниципальной программе и планируемым бюджетным ассигнованиям, не предст</w:t>
      </w:r>
      <w:r w:rsidR="00A55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5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вляется возможным.</w:t>
      </w:r>
    </w:p>
    <w:p w:rsidR="002D55A8" w:rsidRDefault="002D55A8" w:rsidP="002D5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  Решения «О бюджете</w:t>
      </w:r>
      <w:r w:rsidR="003D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«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20BD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ишковско</w:t>
      </w:r>
      <w:r w:rsidR="003D50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D50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D509E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3D50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3D50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50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  расходы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201</w:t>
      </w:r>
      <w:r w:rsidR="00555B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составляют </w:t>
      </w:r>
      <w:r w:rsidR="00555B3B">
        <w:rPr>
          <w:rFonts w:ascii="Times New Roman" w:eastAsia="Times New Roman" w:hAnsi="Times New Roman" w:cs="Times New Roman"/>
          <w:sz w:val="28"/>
          <w:szCs w:val="28"/>
          <w:lang w:eastAsia="ru-RU"/>
        </w:rPr>
        <w:t>3245,3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  соответствует </w:t>
      </w:r>
      <w:r w:rsidR="00555B3B">
        <w:rPr>
          <w:rFonts w:ascii="Times New Roman" w:eastAsia="Times New Roman" w:hAnsi="Times New Roman" w:cs="Times New Roman"/>
          <w:sz w:val="28"/>
          <w:szCs w:val="28"/>
          <w:lang w:eastAsia="ru-RU"/>
        </w:rPr>
        <w:t>88,5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объема расходов бюджета,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555B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555B3B">
        <w:rPr>
          <w:rFonts w:ascii="Times New Roman" w:eastAsia="Times New Roman" w:hAnsi="Times New Roman" w:cs="Times New Roman"/>
          <w:sz w:val="28"/>
          <w:szCs w:val="28"/>
          <w:lang w:eastAsia="ru-RU"/>
        </w:rPr>
        <w:t>2758,8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</w:t>
      </w:r>
      <w:r w:rsidR="00555B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555B3B">
        <w:rPr>
          <w:rFonts w:ascii="Times New Roman" w:eastAsia="Times New Roman" w:hAnsi="Times New Roman" w:cs="Times New Roman"/>
          <w:sz w:val="28"/>
          <w:szCs w:val="28"/>
          <w:lang w:eastAsia="ru-RU"/>
        </w:rPr>
        <w:t>1714,5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55B3B" w:rsidRDefault="00555B3B" w:rsidP="002D5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проекта бюджета в 2019-2021 годы определена в следующих объемах: в 2019г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422,5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2020-2021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477,4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соответственно.</w:t>
      </w:r>
    </w:p>
    <w:p w:rsidR="004D11AB" w:rsidRPr="004D11AB" w:rsidRDefault="002D55A8" w:rsidP="003D5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1AB" w:rsidRPr="004D11AB" w:rsidRDefault="004D11AB" w:rsidP="004D11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Выводы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610" w:rsidRDefault="00A5531A" w:rsidP="0081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1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1610" w:rsidRPr="004D0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4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610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184.2 Бюджетного Кодекса РФ, одновременно с проектом Решения документы</w:t>
      </w:r>
      <w:r w:rsidR="0081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не</w:t>
      </w:r>
      <w:r w:rsidR="00741610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  <w:r w:rsidR="0081352C" w:rsidRPr="0081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352C" w:rsidRPr="0081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нарушении ст.184.2 Бюджетного Кодекса РФ, к проверке не представлены </w:t>
      </w:r>
      <w:r w:rsidR="0081352C" w:rsidRPr="0081352C">
        <w:rPr>
          <w:rFonts w:ascii="Times New Roman" w:hAnsi="Times New Roman" w:cs="Times New Roman"/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бюджета).</w:t>
      </w:r>
    </w:p>
    <w:p w:rsidR="004621E4" w:rsidRPr="004D11AB" w:rsidRDefault="00A5531A" w:rsidP="004621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41610" w:rsidRPr="00BE2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End"/>
      <w:r w:rsidRPr="00A55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4621E4" w:rsidRPr="00A55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</w:t>
      </w:r>
      <w:r w:rsidR="004621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21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доходов и общий объем расходов бюджета  предусмотрен в сумме </w:t>
      </w:r>
      <w:r w:rsidR="004621E4">
        <w:rPr>
          <w:rFonts w:ascii="Times New Roman" w:eastAsia="Times New Roman" w:hAnsi="Times New Roman" w:cs="Times New Roman"/>
          <w:sz w:val="28"/>
          <w:szCs w:val="28"/>
          <w:lang w:eastAsia="ru-RU"/>
        </w:rPr>
        <w:t>3667,8</w:t>
      </w:r>
      <w:r w:rsidR="004621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4621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4621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</w:t>
      </w:r>
      <w:r w:rsidR="004621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621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21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</w:t>
      </w:r>
      <w:r w:rsidR="004621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621E4">
        <w:rPr>
          <w:rFonts w:ascii="Times New Roman" w:eastAsia="Times New Roman" w:hAnsi="Times New Roman" w:cs="Times New Roman"/>
          <w:sz w:val="28"/>
          <w:szCs w:val="28"/>
          <w:lang w:eastAsia="ru-RU"/>
        </w:rPr>
        <w:t>2814,4</w:t>
      </w:r>
      <w:r w:rsidR="004621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4621E4">
        <w:rPr>
          <w:rFonts w:ascii="Times New Roman" w:eastAsia="Times New Roman" w:hAnsi="Times New Roman" w:cs="Times New Roman"/>
          <w:sz w:val="28"/>
          <w:szCs w:val="28"/>
          <w:lang w:eastAsia="ru-RU"/>
        </w:rPr>
        <w:t>43,4</w:t>
      </w:r>
      <w:r w:rsidR="004621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расходам на 2553,8 тыс. рублей или на 38,1%</w:t>
      </w:r>
      <w:r w:rsidR="004621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4621E4" w:rsidRPr="004D11AB" w:rsidRDefault="004621E4" w:rsidP="004621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1645,0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2514,7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предыдущего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299,7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ниже предыдущего года. Дефицит бюджета не предусмотрен.  </w:t>
      </w:r>
    </w:p>
    <w:p w:rsidR="004621E4" w:rsidRPr="004D11AB" w:rsidRDefault="00A5531A" w:rsidP="004621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A55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4621E4" w:rsidRPr="00A55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</w:t>
      </w:r>
      <w:r w:rsidR="004621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21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</w:t>
      </w:r>
      <w:proofErr w:type="gramStart"/>
      <w:r w:rsidR="004621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="004621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 w:rsidR="004621E4">
        <w:rPr>
          <w:rFonts w:ascii="Times New Roman" w:eastAsia="Times New Roman" w:hAnsi="Times New Roman" w:cs="Times New Roman"/>
          <w:sz w:val="28"/>
          <w:szCs w:val="28"/>
          <w:lang w:eastAsia="ru-RU"/>
        </w:rPr>
        <w:t>3236,2</w:t>
      </w:r>
      <w:r w:rsidR="004621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</w:t>
      </w:r>
      <w:r w:rsidR="004621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21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</w:t>
      </w:r>
      <w:r w:rsidR="004621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прогнозируемому объему доходов и расходов на 201</w:t>
      </w:r>
      <w:r w:rsidR="004621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21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4621E4">
        <w:rPr>
          <w:rFonts w:ascii="Times New Roman" w:eastAsia="Times New Roman" w:hAnsi="Times New Roman" w:cs="Times New Roman"/>
          <w:sz w:val="28"/>
          <w:szCs w:val="28"/>
          <w:lang w:eastAsia="ru-RU"/>
        </w:rPr>
        <w:t>11,8</w:t>
      </w:r>
      <w:r w:rsidR="004621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621E4" w:rsidRPr="004D11AB" w:rsidRDefault="004621E4" w:rsidP="004621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1690,0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1546,2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предыдущего года. Дефицит бюджета не предусмотрен.</w:t>
      </w:r>
    </w:p>
    <w:p w:rsidR="004621E4" w:rsidRDefault="00A5531A" w:rsidP="004621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A55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4621E4" w:rsidRPr="00A55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</w:t>
      </w:r>
      <w:r w:rsidR="004621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21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</w:t>
      </w:r>
      <w:proofErr w:type="gramStart"/>
      <w:r w:rsidR="004621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="004621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 w:rsidR="004621E4">
        <w:rPr>
          <w:rFonts w:ascii="Times New Roman" w:eastAsia="Times New Roman" w:hAnsi="Times New Roman" w:cs="Times New Roman"/>
          <w:sz w:val="28"/>
          <w:szCs w:val="28"/>
          <w:lang w:eastAsia="ru-RU"/>
        </w:rPr>
        <w:t>2245,3</w:t>
      </w:r>
      <w:r w:rsidR="004621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</w:t>
      </w:r>
      <w:r w:rsidR="004621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21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</w:t>
      </w:r>
      <w:r w:rsidR="004621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прогнозируемому объему доходов и расходов на 20</w:t>
      </w:r>
      <w:r w:rsidR="004621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21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4621E4">
        <w:rPr>
          <w:rFonts w:ascii="Times New Roman" w:eastAsia="Times New Roman" w:hAnsi="Times New Roman" w:cs="Times New Roman"/>
          <w:sz w:val="28"/>
          <w:szCs w:val="28"/>
          <w:lang w:eastAsia="ru-RU"/>
        </w:rPr>
        <w:t>102,9%.</w:t>
      </w:r>
    </w:p>
    <w:p w:rsidR="004621E4" w:rsidRPr="004D11AB" w:rsidRDefault="004621E4" w:rsidP="00A5531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1740,0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505,3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A5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предыдущего года. Дефицит бюджета не предусмотрен.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A5531A" w:rsidRPr="004D11AB" w:rsidRDefault="00A5531A" w:rsidP="00A553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="00741610" w:rsidRPr="009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4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расходов, определенный в решении «О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Мишковское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составляет:</w:t>
      </w:r>
    </w:p>
    <w:p w:rsidR="00A5531A" w:rsidRPr="004D11AB" w:rsidRDefault="00A5531A" w:rsidP="00A553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3667,8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5531A" w:rsidRDefault="00A5531A" w:rsidP="00A553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3236,2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31A" w:rsidRDefault="00A5531A" w:rsidP="00A553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2245,3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31A" w:rsidRPr="004D11AB" w:rsidRDefault="00A5531A" w:rsidP="00A553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объему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 расходы, определенные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5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38,1</w:t>
      </w:r>
      <w:r w:rsidRPr="00555B3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31A" w:rsidRPr="004D11AB" w:rsidRDefault="00A5531A" w:rsidP="00A5531A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расходов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являются общегосударственные вопросы.</w:t>
      </w:r>
    </w:p>
    <w:p w:rsidR="00741610" w:rsidRDefault="00A5531A" w:rsidP="00A5531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41610"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4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представленным данным, бюджетные ассигнования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4161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распределены по программным и непрограммным направлениям деятельности</w:t>
      </w:r>
      <w:r w:rsidR="00741610" w:rsidRP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1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Мишковсой</w:t>
      </w:r>
      <w:proofErr w:type="spellEnd"/>
      <w:r w:rsidR="0074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администрации.  </w:t>
      </w:r>
    </w:p>
    <w:p w:rsidR="00741610" w:rsidRPr="004A4CE1" w:rsidRDefault="00741610" w:rsidP="007416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>В 201</w:t>
      </w:r>
      <w:r w:rsidR="00A5531A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A5531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проектом бюджета привлечение внутренних заимствований не планируется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A4CE1">
        <w:rPr>
          <w:rFonts w:ascii="Times New Roman" w:hAnsi="Times New Roman" w:cs="Times New Roman"/>
          <w:bCs/>
          <w:sz w:val="28"/>
          <w:szCs w:val="28"/>
        </w:rPr>
        <w:t>редельный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объем муниципального внутреннего долга </w:t>
      </w:r>
      <w:proofErr w:type="spellStart"/>
      <w:r w:rsidR="007E1C6A">
        <w:rPr>
          <w:rFonts w:ascii="Times New Roman" w:hAnsi="Times New Roman" w:cs="Times New Roman"/>
          <w:bCs/>
          <w:sz w:val="28"/>
          <w:szCs w:val="28"/>
        </w:rPr>
        <w:t>Мишковского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по состоянию на 1 января 20</w:t>
      </w:r>
      <w:r w:rsidR="00A5531A">
        <w:rPr>
          <w:rFonts w:ascii="Times New Roman" w:hAnsi="Times New Roman" w:cs="Times New Roman"/>
          <w:sz w:val="28"/>
          <w:szCs w:val="28"/>
        </w:rPr>
        <w:t>20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553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 проекте решения установлен в размере 0 тыс. рублей.</w:t>
      </w:r>
    </w:p>
    <w:p w:rsidR="00741610" w:rsidRDefault="00741610" w:rsidP="00741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FA37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A4CE1">
        <w:rPr>
          <w:rFonts w:ascii="Times New Roman" w:hAnsi="Times New Roman" w:cs="Times New Roman"/>
          <w:sz w:val="28"/>
          <w:szCs w:val="28"/>
        </w:rPr>
        <w:t xml:space="preserve">огласно представленному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проекту бюджета </w:t>
      </w:r>
      <w:r w:rsidRPr="004A4CE1">
        <w:rPr>
          <w:rFonts w:ascii="Times New Roman" w:hAnsi="Times New Roman" w:cs="Times New Roman"/>
          <w:sz w:val="28"/>
          <w:szCs w:val="28"/>
        </w:rPr>
        <w:t xml:space="preserve">в составе муниципальных долговых обязательств </w:t>
      </w:r>
      <w:proofErr w:type="spellStart"/>
      <w:r w:rsidR="007E1C6A">
        <w:rPr>
          <w:rFonts w:ascii="Times New Roman" w:hAnsi="Times New Roman" w:cs="Times New Roman"/>
          <w:sz w:val="28"/>
          <w:szCs w:val="28"/>
        </w:rPr>
        <w:t>Мишковского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внешнего долга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610" w:rsidRDefault="00741610" w:rsidP="00A5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F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A5531A">
        <w:rPr>
          <w:rFonts w:ascii="Times New Roman" w:hAnsi="Times New Roman" w:cs="Times New Roman"/>
          <w:sz w:val="28"/>
          <w:szCs w:val="28"/>
        </w:rPr>
        <w:t>.</w:t>
      </w:r>
      <w:r w:rsidR="00A5531A" w:rsidRPr="00A55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531A" w:rsidRPr="00A5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ст. 184.2 Бюджетного кодекса РФ к проекту решения о бюджете не представлен паспорт муниципальной программы «Реализация полномочий администрации </w:t>
      </w:r>
      <w:proofErr w:type="spellStart"/>
      <w:r w:rsidR="00A5531A" w:rsidRPr="00A553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Мишковского</w:t>
      </w:r>
      <w:proofErr w:type="spellEnd"/>
      <w:r w:rsidR="00A5531A" w:rsidRPr="00A5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(2018-2020 годы). В связи с этим дать оценку муниципальной программе и планируемым бюджетным ассигнованиям, не предст</w:t>
      </w:r>
      <w:r w:rsidR="00A553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531A" w:rsidRPr="00A55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возможным.</w:t>
      </w:r>
    </w:p>
    <w:p w:rsidR="00A5531A" w:rsidRDefault="00A5531A" w:rsidP="00A5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610" w:rsidRPr="00D2783C" w:rsidRDefault="00741610" w:rsidP="007416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741610" w:rsidRPr="004D11AB" w:rsidRDefault="00741610" w:rsidP="00741610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610" w:rsidRDefault="00741610" w:rsidP="007416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палата Стародубского муниципального района предлагает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41610" w:rsidRDefault="00741610" w:rsidP="007416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7E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Мишковскому</w:t>
      </w:r>
      <w:proofErr w:type="spellEnd"/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сельскому Совету народных  депутатов принять проект решения «О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бюджете </w:t>
      </w:r>
      <w:r w:rsidR="00A55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7E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Мишковско</w:t>
      </w:r>
      <w:r w:rsidR="00A55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A55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A55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е»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A55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</w:t>
      </w:r>
      <w:r w:rsidR="00A55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–202</w:t>
      </w:r>
      <w:r w:rsidR="00A55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 с учетом замечаний, изложенных в настоящем заключении.</w:t>
      </w:r>
    </w:p>
    <w:p w:rsidR="00741610" w:rsidRPr="00D2783C" w:rsidRDefault="00741610" w:rsidP="0074161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Проинформировать Контрольно-счетную палату о мерах, принятых по устранению замечаний, изложенных в настоящем заключении в письменном виде.</w:t>
      </w:r>
    </w:p>
    <w:p w:rsidR="00741610" w:rsidRDefault="00741610" w:rsidP="007416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p w:rsidR="004436C2" w:rsidRPr="00D2783C" w:rsidRDefault="004436C2" w:rsidP="00A059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921" w:rsidRPr="00D2783C" w:rsidRDefault="00A05921" w:rsidP="00A059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921" w:rsidRDefault="00A05921" w:rsidP="00A059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Контрольно-счетной палаты</w:t>
      </w:r>
    </w:p>
    <w:p w:rsidR="00A05921" w:rsidRDefault="00A05921" w:rsidP="00A059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Стародубского муниципального района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Н.А.Сусло</w:t>
      </w:r>
      <w:proofErr w:type="spellEnd"/>
    </w:p>
    <w:p w:rsidR="00A05921" w:rsidRPr="004D11AB" w:rsidRDefault="00A05921" w:rsidP="00A059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921" w:rsidRPr="002171F5" w:rsidRDefault="00A05921" w:rsidP="00A059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171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заключением </w:t>
      </w:r>
      <w:proofErr w:type="gramStart"/>
      <w:r w:rsidRPr="002171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proofErr w:type="gramEnd"/>
      <w:r w:rsidRPr="002171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05921" w:rsidRDefault="00A05921" w:rsidP="00A05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21" w:rsidRDefault="00A05921" w:rsidP="00A05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36C2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ишковской</w:t>
      </w:r>
      <w:proofErr w:type="spellEnd"/>
      <w:r w:rsidR="0044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5921" w:rsidRDefault="00A05921" w:rsidP="00A05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                                               </w:t>
      </w:r>
      <w:proofErr w:type="spellStart"/>
      <w:r w:rsidR="004436C2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Н.И.Рыжик</w:t>
      </w:r>
      <w:proofErr w:type="spellEnd"/>
    </w:p>
    <w:p w:rsidR="004D11AB" w:rsidRPr="004D11AB" w:rsidRDefault="004D11AB" w:rsidP="004D11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hd w:val="clear" w:color="auto" w:fill="FFFFFF"/>
        <w:spacing w:before="5" w:after="0"/>
        <w:ind w:left="5" w:right="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66E51" w:rsidRDefault="00466E51"/>
    <w:sectPr w:rsidR="00466E51" w:rsidSect="00BD788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7D" w:rsidRDefault="0035287D" w:rsidP="00BD7885">
      <w:pPr>
        <w:spacing w:after="0" w:line="240" w:lineRule="auto"/>
      </w:pPr>
      <w:r>
        <w:separator/>
      </w:r>
    </w:p>
  </w:endnote>
  <w:endnote w:type="continuationSeparator" w:id="0">
    <w:p w:rsidR="0035287D" w:rsidRDefault="0035287D" w:rsidP="00BD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7D" w:rsidRDefault="0035287D" w:rsidP="00BD7885">
      <w:pPr>
        <w:spacing w:after="0" w:line="240" w:lineRule="auto"/>
      </w:pPr>
      <w:r>
        <w:separator/>
      </w:r>
    </w:p>
  </w:footnote>
  <w:footnote w:type="continuationSeparator" w:id="0">
    <w:p w:rsidR="0035287D" w:rsidRDefault="0035287D" w:rsidP="00BD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843981"/>
      <w:docPartObj>
        <w:docPartGallery w:val="Page Numbers (Top of Page)"/>
        <w:docPartUnique/>
      </w:docPartObj>
    </w:sdtPr>
    <w:sdtContent>
      <w:p w:rsidR="00C56796" w:rsidRDefault="00C567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31A">
          <w:rPr>
            <w:noProof/>
          </w:rPr>
          <w:t>15</w:t>
        </w:r>
        <w:r>
          <w:fldChar w:fldCharType="end"/>
        </w:r>
      </w:p>
    </w:sdtContent>
  </w:sdt>
  <w:p w:rsidR="00C56796" w:rsidRDefault="00C567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681A"/>
    <w:multiLevelType w:val="hybridMultilevel"/>
    <w:tmpl w:val="BB1C8FE8"/>
    <w:lvl w:ilvl="0" w:tplc="62141B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9F046A"/>
    <w:multiLevelType w:val="hybridMultilevel"/>
    <w:tmpl w:val="BE206F92"/>
    <w:lvl w:ilvl="0" w:tplc="AD808D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D22D51"/>
    <w:multiLevelType w:val="hybridMultilevel"/>
    <w:tmpl w:val="BE206F92"/>
    <w:lvl w:ilvl="0" w:tplc="AD808D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F259D2"/>
    <w:multiLevelType w:val="hybridMultilevel"/>
    <w:tmpl w:val="BE206F92"/>
    <w:lvl w:ilvl="0" w:tplc="AD808D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8D274F"/>
    <w:multiLevelType w:val="hybridMultilevel"/>
    <w:tmpl w:val="BB1C8FE8"/>
    <w:lvl w:ilvl="0" w:tplc="62141B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646893"/>
    <w:multiLevelType w:val="hybridMultilevel"/>
    <w:tmpl w:val="BE206F92"/>
    <w:lvl w:ilvl="0" w:tplc="AD808D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AB"/>
    <w:rsid w:val="0000194D"/>
    <w:rsid w:val="00002D57"/>
    <w:rsid w:val="00002ED5"/>
    <w:rsid w:val="00006081"/>
    <w:rsid w:val="000061D1"/>
    <w:rsid w:val="00006C1F"/>
    <w:rsid w:val="000079EA"/>
    <w:rsid w:val="00010B3B"/>
    <w:rsid w:val="00012531"/>
    <w:rsid w:val="00013625"/>
    <w:rsid w:val="00015782"/>
    <w:rsid w:val="0002345D"/>
    <w:rsid w:val="000247E1"/>
    <w:rsid w:val="00024F32"/>
    <w:rsid w:val="00025E93"/>
    <w:rsid w:val="000268D9"/>
    <w:rsid w:val="0002759F"/>
    <w:rsid w:val="00027BA1"/>
    <w:rsid w:val="00030396"/>
    <w:rsid w:val="000304ED"/>
    <w:rsid w:val="00040686"/>
    <w:rsid w:val="00043419"/>
    <w:rsid w:val="0004366B"/>
    <w:rsid w:val="00043FC3"/>
    <w:rsid w:val="00045B54"/>
    <w:rsid w:val="00046324"/>
    <w:rsid w:val="00046B05"/>
    <w:rsid w:val="00047159"/>
    <w:rsid w:val="00047A1C"/>
    <w:rsid w:val="0005182D"/>
    <w:rsid w:val="00052165"/>
    <w:rsid w:val="000522F2"/>
    <w:rsid w:val="0005257A"/>
    <w:rsid w:val="00054684"/>
    <w:rsid w:val="00055F52"/>
    <w:rsid w:val="000561AA"/>
    <w:rsid w:val="0005665A"/>
    <w:rsid w:val="000575E2"/>
    <w:rsid w:val="0006301E"/>
    <w:rsid w:val="000647BB"/>
    <w:rsid w:val="000653F3"/>
    <w:rsid w:val="00066DDF"/>
    <w:rsid w:val="00066F04"/>
    <w:rsid w:val="0006769B"/>
    <w:rsid w:val="000738B2"/>
    <w:rsid w:val="00074524"/>
    <w:rsid w:val="0007468D"/>
    <w:rsid w:val="00074A0F"/>
    <w:rsid w:val="00077902"/>
    <w:rsid w:val="000849FE"/>
    <w:rsid w:val="00086BB3"/>
    <w:rsid w:val="000933CB"/>
    <w:rsid w:val="000956E8"/>
    <w:rsid w:val="00096FF8"/>
    <w:rsid w:val="000A5DE2"/>
    <w:rsid w:val="000B280A"/>
    <w:rsid w:val="000B6664"/>
    <w:rsid w:val="000C0315"/>
    <w:rsid w:val="000C21B3"/>
    <w:rsid w:val="000C2C6B"/>
    <w:rsid w:val="000C582C"/>
    <w:rsid w:val="000C679B"/>
    <w:rsid w:val="000D1581"/>
    <w:rsid w:val="000D1807"/>
    <w:rsid w:val="000D24DA"/>
    <w:rsid w:val="000E1C73"/>
    <w:rsid w:val="000E298B"/>
    <w:rsid w:val="000E390B"/>
    <w:rsid w:val="000E3F3A"/>
    <w:rsid w:val="000E43B0"/>
    <w:rsid w:val="000E50F7"/>
    <w:rsid w:val="000E5873"/>
    <w:rsid w:val="000E649B"/>
    <w:rsid w:val="000E792B"/>
    <w:rsid w:val="000E7EB2"/>
    <w:rsid w:val="000F1E39"/>
    <w:rsid w:val="000F6F43"/>
    <w:rsid w:val="000F7611"/>
    <w:rsid w:val="000F7C50"/>
    <w:rsid w:val="00101332"/>
    <w:rsid w:val="001033E8"/>
    <w:rsid w:val="00104C88"/>
    <w:rsid w:val="00105DE8"/>
    <w:rsid w:val="001068F7"/>
    <w:rsid w:val="001103BE"/>
    <w:rsid w:val="00110F36"/>
    <w:rsid w:val="001144CE"/>
    <w:rsid w:val="00115756"/>
    <w:rsid w:val="00120BDA"/>
    <w:rsid w:val="00131E2B"/>
    <w:rsid w:val="0013252C"/>
    <w:rsid w:val="00134D93"/>
    <w:rsid w:val="00137D3D"/>
    <w:rsid w:val="00137E74"/>
    <w:rsid w:val="001472EC"/>
    <w:rsid w:val="00147BB1"/>
    <w:rsid w:val="00152B58"/>
    <w:rsid w:val="0015489A"/>
    <w:rsid w:val="00156A6C"/>
    <w:rsid w:val="001607F3"/>
    <w:rsid w:val="00166ED1"/>
    <w:rsid w:val="001724B5"/>
    <w:rsid w:val="00172EE8"/>
    <w:rsid w:val="0017704A"/>
    <w:rsid w:val="00180D74"/>
    <w:rsid w:val="0018345C"/>
    <w:rsid w:val="001841C0"/>
    <w:rsid w:val="00184C41"/>
    <w:rsid w:val="00186326"/>
    <w:rsid w:val="00186B70"/>
    <w:rsid w:val="00190625"/>
    <w:rsid w:val="00191367"/>
    <w:rsid w:val="00192B72"/>
    <w:rsid w:val="0019531C"/>
    <w:rsid w:val="00195FDD"/>
    <w:rsid w:val="00196E27"/>
    <w:rsid w:val="0019727A"/>
    <w:rsid w:val="001A0B97"/>
    <w:rsid w:val="001A1236"/>
    <w:rsid w:val="001A44D9"/>
    <w:rsid w:val="001A48AF"/>
    <w:rsid w:val="001A5752"/>
    <w:rsid w:val="001B11E2"/>
    <w:rsid w:val="001B1B80"/>
    <w:rsid w:val="001B1CE4"/>
    <w:rsid w:val="001B40E2"/>
    <w:rsid w:val="001B4FBC"/>
    <w:rsid w:val="001B519F"/>
    <w:rsid w:val="001C3DC0"/>
    <w:rsid w:val="001C48D7"/>
    <w:rsid w:val="001C5D84"/>
    <w:rsid w:val="001C6D6D"/>
    <w:rsid w:val="001D0C09"/>
    <w:rsid w:val="001D11B8"/>
    <w:rsid w:val="001D11F2"/>
    <w:rsid w:val="001D1C98"/>
    <w:rsid w:val="001D4E00"/>
    <w:rsid w:val="001E03D1"/>
    <w:rsid w:val="001E061E"/>
    <w:rsid w:val="001E068C"/>
    <w:rsid w:val="001E4903"/>
    <w:rsid w:val="001E5868"/>
    <w:rsid w:val="001E604D"/>
    <w:rsid w:val="001F36F3"/>
    <w:rsid w:val="001F4029"/>
    <w:rsid w:val="001F629B"/>
    <w:rsid w:val="00200245"/>
    <w:rsid w:val="00200297"/>
    <w:rsid w:val="0020080F"/>
    <w:rsid w:val="002009DB"/>
    <w:rsid w:val="00202806"/>
    <w:rsid w:val="00202C12"/>
    <w:rsid w:val="002033C1"/>
    <w:rsid w:val="00207173"/>
    <w:rsid w:val="00211C7A"/>
    <w:rsid w:val="00212895"/>
    <w:rsid w:val="00213788"/>
    <w:rsid w:val="00213DC4"/>
    <w:rsid w:val="002159EE"/>
    <w:rsid w:val="00215BE9"/>
    <w:rsid w:val="00216BBC"/>
    <w:rsid w:val="00217B0C"/>
    <w:rsid w:val="00220618"/>
    <w:rsid w:val="00220AEC"/>
    <w:rsid w:val="00220DD4"/>
    <w:rsid w:val="0022102A"/>
    <w:rsid w:val="00224CA6"/>
    <w:rsid w:val="0022548E"/>
    <w:rsid w:val="00227B4D"/>
    <w:rsid w:val="002303F1"/>
    <w:rsid w:val="00230ACF"/>
    <w:rsid w:val="00231A2D"/>
    <w:rsid w:val="00233AF8"/>
    <w:rsid w:val="00236F7A"/>
    <w:rsid w:val="0024100F"/>
    <w:rsid w:val="002412F5"/>
    <w:rsid w:val="00242BE4"/>
    <w:rsid w:val="002442DD"/>
    <w:rsid w:val="002451EB"/>
    <w:rsid w:val="002456EF"/>
    <w:rsid w:val="00247E87"/>
    <w:rsid w:val="00247EBA"/>
    <w:rsid w:val="00250617"/>
    <w:rsid w:val="0025485C"/>
    <w:rsid w:val="002549D7"/>
    <w:rsid w:val="00255011"/>
    <w:rsid w:val="00255CCE"/>
    <w:rsid w:val="0025631E"/>
    <w:rsid w:val="00257902"/>
    <w:rsid w:val="00260357"/>
    <w:rsid w:val="00261F73"/>
    <w:rsid w:val="00263153"/>
    <w:rsid w:val="00264D46"/>
    <w:rsid w:val="00266067"/>
    <w:rsid w:val="0026636F"/>
    <w:rsid w:val="00266525"/>
    <w:rsid w:val="00274790"/>
    <w:rsid w:val="00274991"/>
    <w:rsid w:val="002810E6"/>
    <w:rsid w:val="00284F4B"/>
    <w:rsid w:val="00286243"/>
    <w:rsid w:val="00286DFC"/>
    <w:rsid w:val="002876AA"/>
    <w:rsid w:val="0029026E"/>
    <w:rsid w:val="002906EB"/>
    <w:rsid w:val="00297277"/>
    <w:rsid w:val="002A1AB8"/>
    <w:rsid w:val="002A2447"/>
    <w:rsid w:val="002A2919"/>
    <w:rsid w:val="002A40E6"/>
    <w:rsid w:val="002A44DA"/>
    <w:rsid w:val="002A4AAC"/>
    <w:rsid w:val="002A6383"/>
    <w:rsid w:val="002A63BF"/>
    <w:rsid w:val="002A77A2"/>
    <w:rsid w:val="002B0996"/>
    <w:rsid w:val="002B0CDA"/>
    <w:rsid w:val="002B124B"/>
    <w:rsid w:val="002B20D3"/>
    <w:rsid w:val="002B23E9"/>
    <w:rsid w:val="002B2CBA"/>
    <w:rsid w:val="002B399A"/>
    <w:rsid w:val="002B4721"/>
    <w:rsid w:val="002B4878"/>
    <w:rsid w:val="002B4985"/>
    <w:rsid w:val="002B4A93"/>
    <w:rsid w:val="002B4DEC"/>
    <w:rsid w:val="002C0542"/>
    <w:rsid w:val="002C0DD6"/>
    <w:rsid w:val="002C459F"/>
    <w:rsid w:val="002C4EA7"/>
    <w:rsid w:val="002C56E2"/>
    <w:rsid w:val="002C67E3"/>
    <w:rsid w:val="002D26D4"/>
    <w:rsid w:val="002D2A11"/>
    <w:rsid w:val="002D2ED8"/>
    <w:rsid w:val="002D37DC"/>
    <w:rsid w:val="002D4BC4"/>
    <w:rsid w:val="002D5556"/>
    <w:rsid w:val="002D55A8"/>
    <w:rsid w:val="002D757E"/>
    <w:rsid w:val="002D774C"/>
    <w:rsid w:val="002E1F0C"/>
    <w:rsid w:val="002E2A73"/>
    <w:rsid w:val="002E3E07"/>
    <w:rsid w:val="002E3F3F"/>
    <w:rsid w:val="002E560D"/>
    <w:rsid w:val="002E77EA"/>
    <w:rsid w:val="002F3F9E"/>
    <w:rsid w:val="002F40A3"/>
    <w:rsid w:val="002F5A05"/>
    <w:rsid w:val="002F6A45"/>
    <w:rsid w:val="002F746B"/>
    <w:rsid w:val="002F75C7"/>
    <w:rsid w:val="0030141E"/>
    <w:rsid w:val="00301E7A"/>
    <w:rsid w:val="00304C77"/>
    <w:rsid w:val="0030667E"/>
    <w:rsid w:val="0030679C"/>
    <w:rsid w:val="00310DD9"/>
    <w:rsid w:val="00310F93"/>
    <w:rsid w:val="00312281"/>
    <w:rsid w:val="0031431B"/>
    <w:rsid w:val="00316183"/>
    <w:rsid w:val="00316CC5"/>
    <w:rsid w:val="003177DB"/>
    <w:rsid w:val="0032213E"/>
    <w:rsid w:val="0032335E"/>
    <w:rsid w:val="00323C39"/>
    <w:rsid w:val="00323E13"/>
    <w:rsid w:val="0032578E"/>
    <w:rsid w:val="003258E3"/>
    <w:rsid w:val="00325A61"/>
    <w:rsid w:val="00330988"/>
    <w:rsid w:val="0033550D"/>
    <w:rsid w:val="00336631"/>
    <w:rsid w:val="00340609"/>
    <w:rsid w:val="003410AF"/>
    <w:rsid w:val="003414E8"/>
    <w:rsid w:val="00342275"/>
    <w:rsid w:val="00343AFB"/>
    <w:rsid w:val="00345315"/>
    <w:rsid w:val="003477CC"/>
    <w:rsid w:val="003502D5"/>
    <w:rsid w:val="00351C73"/>
    <w:rsid w:val="00351D3D"/>
    <w:rsid w:val="0035287D"/>
    <w:rsid w:val="00352BCA"/>
    <w:rsid w:val="0035435E"/>
    <w:rsid w:val="00354610"/>
    <w:rsid w:val="00356EE4"/>
    <w:rsid w:val="003604FA"/>
    <w:rsid w:val="00362BD8"/>
    <w:rsid w:val="003631A9"/>
    <w:rsid w:val="00372155"/>
    <w:rsid w:val="003746B1"/>
    <w:rsid w:val="00377972"/>
    <w:rsid w:val="003821C5"/>
    <w:rsid w:val="003823AD"/>
    <w:rsid w:val="0038264F"/>
    <w:rsid w:val="00382EA2"/>
    <w:rsid w:val="0038575C"/>
    <w:rsid w:val="003857DD"/>
    <w:rsid w:val="00386370"/>
    <w:rsid w:val="0039199C"/>
    <w:rsid w:val="003A0F8B"/>
    <w:rsid w:val="003A1430"/>
    <w:rsid w:val="003A1B1E"/>
    <w:rsid w:val="003A1D68"/>
    <w:rsid w:val="003A4502"/>
    <w:rsid w:val="003A469A"/>
    <w:rsid w:val="003A5B33"/>
    <w:rsid w:val="003B34B7"/>
    <w:rsid w:val="003B6D80"/>
    <w:rsid w:val="003C1594"/>
    <w:rsid w:val="003C2F23"/>
    <w:rsid w:val="003C6DCF"/>
    <w:rsid w:val="003C7635"/>
    <w:rsid w:val="003C7CD0"/>
    <w:rsid w:val="003D13B2"/>
    <w:rsid w:val="003D148A"/>
    <w:rsid w:val="003D1C0B"/>
    <w:rsid w:val="003D2E03"/>
    <w:rsid w:val="003D346A"/>
    <w:rsid w:val="003D34CB"/>
    <w:rsid w:val="003D3DA7"/>
    <w:rsid w:val="003D3F0A"/>
    <w:rsid w:val="003D4581"/>
    <w:rsid w:val="003D4620"/>
    <w:rsid w:val="003D509E"/>
    <w:rsid w:val="003E35E6"/>
    <w:rsid w:val="003E4235"/>
    <w:rsid w:val="003F05A8"/>
    <w:rsid w:val="003F10E6"/>
    <w:rsid w:val="003F1FCD"/>
    <w:rsid w:val="003F486B"/>
    <w:rsid w:val="003F59E0"/>
    <w:rsid w:val="003F628F"/>
    <w:rsid w:val="0040025A"/>
    <w:rsid w:val="004022BD"/>
    <w:rsid w:val="00404CDE"/>
    <w:rsid w:val="004106EB"/>
    <w:rsid w:val="00413278"/>
    <w:rsid w:val="00413C03"/>
    <w:rsid w:val="00413C9B"/>
    <w:rsid w:val="00422359"/>
    <w:rsid w:val="00423238"/>
    <w:rsid w:val="00424D3A"/>
    <w:rsid w:val="00427B42"/>
    <w:rsid w:val="00430B2B"/>
    <w:rsid w:val="00435E60"/>
    <w:rsid w:val="004403BE"/>
    <w:rsid w:val="004433F4"/>
    <w:rsid w:val="004436C2"/>
    <w:rsid w:val="004443E3"/>
    <w:rsid w:val="004446BF"/>
    <w:rsid w:val="004446D5"/>
    <w:rsid w:val="00445455"/>
    <w:rsid w:val="00446922"/>
    <w:rsid w:val="0045087F"/>
    <w:rsid w:val="00450C6F"/>
    <w:rsid w:val="004526EA"/>
    <w:rsid w:val="00453208"/>
    <w:rsid w:val="004558C5"/>
    <w:rsid w:val="0046020E"/>
    <w:rsid w:val="00460D38"/>
    <w:rsid w:val="00460F41"/>
    <w:rsid w:val="00461DF5"/>
    <w:rsid w:val="004621E4"/>
    <w:rsid w:val="004621E6"/>
    <w:rsid w:val="004628E2"/>
    <w:rsid w:val="004634DB"/>
    <w:rsid w:val="00466E51"/>
    <w:rsid w:val="00472F0A"/>
    <w:rsid w:val="00473D81"/>
    <w:rsid w:val="00474BD3"/>
    <w:rsid w:val="00481D40"/>
    <w:rsid w:val="00482364"/>
    <w:rsid w:val="00484175"/>
    <w:rsid w:val="00484CFA"/>
    <w:rsid w:val="00485196"/>
    <w:rsid w:val="00485452"/>
    <w:rsid w:val="00486608"/>
    <w:rsid w:val="00486AB0"/>
    <w:rsid w:val="00487DA6"/>
    <w:rsid w:val="004910EB"/>
    <w:rsid w:val="004A01D1"/>
    <w:rsid w:val="004A1043"/>
    <w:rsid w:val="004A34C6"/>
    <w:rsid w:val="004A39AE"/>
    <w:rsid w:val="004A40ED"/>
    <w:rsid w:val="004A415E"/>
    <w:rsid w:val="004A4F14"/>
    <w:rsid w:val="004A78E4"/>
    <w:rsid w:val="004B073D"/>
    <w:rsid w:val="004B27F4"/>
    <w:rsid w:val="004B397F"/>
    <w:rsid w:val="004B6B7B"/>
    <w:rsid w:val="004B6F05"/>
    <w:rsid w:val="004C15C0"/>
    <w:rsid w:val="004C1747"/>
    <w:rsid w:val="004C44FF"/>
    <w:rsid w:val="004C57F2"/>
    <w:rsid w:val="004C5ACC"/>
    <w:rsid w:val="004C68FB"/>
    <w:rsid w:val="004D0054"/>
    <w:rsid w:val="004D11AB"/>
    <w:rsid w:val="004D205A"/>
    <w:rsid w:val="004D27A8"/>
    <w:rsid w:val="004D39FF"/>
    <w:rsid w:val="004D7987"/>
    <w:rsid w:val="004E144C"/>
    <w:rsid w:val="004E1BF5"/>
    <w:rsid w:val="004E20BF"/>
    <w:rsid w:val="004E5777"/>
    <w:rsid w:val="004E5908"/>
    <w:rsid w:val="004E6A22"/>
    <w:rsid w:val="004E6FFE"/>
    <w:rsid w:val="004E7669"/>
    <w:rsid w:val="004E77E2"/>
    <w:rsid w:val="004F0ABF"/>
    <w:rsid w:val="004F1CBA"/>
    <w:rsid w:val="004F1D9C"/>
    <w:rsid w:val="004F3482"/>
    <w:rsid w:val="004F7F3C"/>
    <w:rsid w:val="005048D1"/>
    <w:rsid w:val="00504CAD"/>
    <w:rsid w:val="00506D4E"/>
    <w:rsid w:val="005124F4"/>
    <w:rsid w:val="005144DC"/>
    <w:rsid w:val="0051717D"/>
    <w:rsid w:val="00524676"/>
    <w:rsid w:val="00524C94"/>
    <w:rsid w:val="00527133"/>
    <w:rsid w:val="00530A52"/>
    <w:rsid w:val="00530B3F"/>
    <w:rsid w:val="005319E3"/>
    <w:rsid w:val="00533A6C"/>
    <w:rsid w:val="00533ED2"/>
    <w:rsid w:val="00535061"/>
    <w:rsid w:val="00535964"/>
    <w:rsid w:val="00535FCE"/>
    <w:rsid w:val="0053699F"/>
    <w:rsid w:val="005424FE"/>
    <w:rsid w:val="00542B64"/>
    <w:rsid w:val="00543C7A"/>
    <w:rsid w:val="00544128"/>
    <w:rsid w:val="00544570"/>
    <w:rsid w:val="005445A1"/>
    <w:rsid w:val="0054529A"/>
    <w:rsid w:val="005458F1"/>
    <w:rsid w:val="00546372"/>
    <w:rsid w:val="005475FE"/>
    <w:rsid w:val="005519B4"/>
    <w:rsid w:val="00553A9E"/>
    <w:rsid w:val="00553E72"/>
    <w:rsid w:val="00555B3B"/>
    <w:rsid w:val="005566F7"/>
    <w:rsid w:val="005655BE"/>
    <w:rsid w:val="0056759D"/>
    <w:rsid w:val="00571D6F"/>
    <w:rsid w:val="005739E0"/>
    <w:rsid w:val="00581F23"/>
    <w:rsid w:val="00582FA4"/>
    <w:rsid w:val="00590070"/>
    <w:rsid w:val="005926B2"/>
    <w:rsid w:val="00593648"/>
    <w:rsid w:val="00594D83"/>
    <w:rsid w:val="00596B5B"/>
    <w:rsid w:val="005A0933"/>
    <w:rsid w:val="005A095D"/>
    <w:rsid w:val="005A0F22"/>
    <w:rsid w:val="005A1A4F"/>
    <w:rsid w:val="005A2605"/>
    <w:rsid w:val="005A288C"/>
    <w:rsid w:val="005A2B1F"/>
    <w:rsid w:val="005A46C0"/>
    <w:rsid w:val="005A578E"/>
    <w:rsid w:val="005B2EE7"/>
    <w:rsid w:val="005B6C52"/>
    <w:rsid w:val="005B7515"/>
    <w:rsid w:val="005C1FEA"/>
    <w:rsid w:val="005C2F06"/>
    <w:rsid w:val="005C32CF"/>
    <w:rsid w:val="005C3E61"/>
    <w:rsid w:val="005C3EED"/>
    <w:rsid w:val="005C4F9F"/>
    <w:rsid w:val="005C6AD6"/>
    <w:rsid w:val="005D0307"/>
    <w:rsid w:val="005D14D8"/>
    <w:rsid w:val="005D1F21"/>
    <w:rsid w:val="005D3C50"/>
    <w:rsid w:val="005D6BBC"/>
    <w:rsid w:val="005D7690"/>
    <w:rsid w:val="005E3133"/>
    <w:rsid w:val="005E52B2"/>
    <w:rsid w:val="005E57D5"/>
    <w:rsid w:val="005E5C59"/>
    <w:rsid w:val="005E6E20"/>
    <w:rsid w:val="005E7766"/>
    <w:rsid w:val="005E7B42"/>
    <w:rsid w:val="005F2F11"/>
    <w:rsid w:val="005F5106"/>
    <w:rsid w:val="005F57C3"/>
    <w:rsid w:val="005F7C8C"/>
    <w:rsid w:val="00601A32"/>
    <w:rsid w:val="00610A46"/>
    <w:rsid w:val="0061158B"/>
    <w:rsid w:val="00611AC7"/>
    <w:rsid w:val="00614F22"/>
    <w:rsid w:val="00620510"/>
    <w:rsid w:val="00622253"/>
    <w:rsid w:val="00622860"/>
    <w:rsid w:val="00623EC2"/>
    <w:rsid w:val="0062406F"/>
    <w:rsid w:val="00625A56"/>
    <w:rsid w:val="00627C90"/>
    <w:rsid w:val="006352B3"/>
    <w:rsid w:val="006358FB"/>
    <w:rsid w:val="006359D4"/>
    <w:rsid w:val="0063698F"/>
    <w:rsid w:val="006371EC"/>
    <w:rsid w:val="006372C9"/>
    <w:rsid w:val="00637FFC"/>
    <w:rsid w:val="006400D1"/>
    <w:rsid w:val="00647244"/>
    <w:rsid w:val="006476A9"/>
    <w:rsid w:val="00650C02"/>
    <w:rsid w:val="00652F95"/>
    <w:rsid w:val="00653D7A"/>
    <w:rsid w:val="0065636A"/>
    <w:rsid w:val="00656DE0"/>
    <w:rsid w:val="0065762F"/>
    <w:rsid w:val="00657A75"/>
    <w:rsid w:val="00661CB0"/>
    <w:rsid w:val="0066202D"/>
    <w:rsid w:val="0066400B"/>
    <w:rsid w:val="00666C54"/>
    <w:rsid w:val="00667FDF"/>
    <w:rsid w:val="006739B5"/>
    <w:rsid w:val="00674AD2"/>
    <w:rsid w:val="0067547F"/>
    <w:rsid w:val="006757E0"/>
    <w:rsid w:val="0067711A"/>
    <w:rsid w:val="006771C4"/>
    <w:rsid w:val="00680E21"/>
    <w:rsid w:val="0068115B"/>
    <w:rsid w:val="00683689"/>
    <w:rsid w:val="00685778"/>
    <w:rsid w:val="00687589"/>
    <w:rsid w:val="006878F5"/>
    <w:rsid w:val="00690002"/>
    <w:rsid w:val="0069030E"/>
    <w:rsid w:val="00690FD4"/>
    <w:rsid w:val="00691C10"/>
    <w:rsid w:val="006940AC"/>
    <w:rsid w:val="00694D2F"/>
    <w:rsid w:val="00695B1F"/>
    <w:rsid w:val="00697C1C"/>
    <w:rsid w:val="006A05C9"/>
    <w:rsid w:val="006A0926"/>
    <w:rsid w:val="006A0C1C"/>
    <w:rsid w:val="006A1C23"/>
    <w:rsid w:val="006A2018"/>
    <w:rsid w:val="006A2D3D"/>
    <w:rsid w:val="006A2DC7"/>
    <w:rsid w:val="006A58F4"/>
    <w:rsid w:val="006A7AEB"/>
    <w:rsid w:val="006B0AAB"/>
    <w:rsid w:val="006B2242"/>
    <w:rsid w:val="006B5823"/>
    <w:rsid w:val="006B62FA"/>
    <w:rsid w:val="006B64D3"/>
    <w:rsid w:val="006B72A5"/>
    <w:rsid w:val="006C0A5B"/>
    <w:rsid w:val="006C19AF"/>
    <w:rsid w:val="006C2A58"/>
    <w:rsid w:val="006C2FAC"/>
    <w:rsid w:val="006C534E"/>
    <w:rsid w:val="006C66A0"/>
    <w:rsid w:val="006C68C9"/>
    <w:rsid w:val="006D3372"/>
    <w:rsid w:val="006E0A1F"/>
    <w:rsid w:val="006E17E3"/>
    <w:rsid w:val="006E2021"/>
    <w:rsid w:val="006E2076"/>
    <w:rsid w:val="006E52BF"/>
    <w:rsid w:val="006E6664"/>
    <w:rsid w:val="006F66C7"/>
    <w:rsid w:val="006F73CA"/>
    <w:rsid w:val="0070120C"/>
    <w:rsid w:val="00701E58"/>
    <w:rsid w:val="00704171"/>
    <w:rsid w:val="00705BF1"/>
    <w:rsid w:val="00707377"/>
    <w:rsid w:val="0070749F"/>
    <w:rsid w:val="00707B53"/>
    <w:rsid w:val="0071133A"/>
    <w:rsid w:val="0071293A"/>
    <w:rsid w:val="00712B92"/>
    <w:rsid w:val="00715A01"/>
    <w:rsid w:val="00717789"/>
    <w:rsid w:val="00722BD5"/>
    <w:rsid w:val="0072379F"/>
    <w:rsid w:val="007245F9"/>
    <w:rsid w:val="00724EA5"/>
    <w:rsid w:val="00724FE7"/>
    <w:rsid w:val="00725C68"/>
    <w:rsid w:val="00725FBA"/>
    <w:rsid w:val="007325C1"/>
    <w:rsid w:val="007332BB"/>
    <w:rsid w:val="00733ADB"/>
    <w:rsid w:val="007364ED"/>
    <w:rsid w:val="007401E0"/>
    <w:rsid w:val="0074083D"/>
    <w:rsid w:val="00740A9C"/>
    <w:rsid w:val="00740CEF"/>
    <w:rsid w:val="00741610"/>
    <w:rsid w:val="00741DA1"/>
    <w:rsid w:val="007448EC"/>
    <w:rsid w:val="00744A31"/>
    <w:rsid w:val="00745302"/>
    <w:rsid w:val="00747AB5"/>
    <w:rsid w:val="0075143F"/>
    <w:rsid w:val="007518F6"/>
    <w:rsid w:val="00751F66"/>
    <w:rsid w:val="0075212B"/>
    <w:rsid w:val="0075431E"/>
    <w:rsid w:val="0075597A"/>
    <w:rsid w:val="00761B80"/>
    <w:rsid w:val="00763438"/>
    <w:rsid w:val="007645E5"/>
    <w:rsid w:val="00766772"/>
    <w:rsid w:val="00766A25"/>
    <w:rsid w:val="00766B64"/>
    <w:rsid w:val="007719A4"/>
    <w:rsid w:val="00771E58"/>
    <w:rsid w:val="00772203"/>
    <w:rsid w:val="00773F67"/>
    <w:rsid w:val="00774741"/>
    <w:rsid w:val="00775F54"/>
    <w:rsid w:val="007764C4"/>
    <w:rsid w:val="007769EF"/>
    <w:rsid w:val="00777E7A"/>
    <w:rsid w:val="0078191C"/>
    <w:rsid w:val="00783243"/>
    <w:rsid w:val="00783BC2"/>
    <w:rsid w:val="007843F6"/>
    <w:rsid w:val="00787DB9"/>
    <w:rsid w:val="00787F33"/>
    <w:rsid w:val="00790062"/>
    <w:rsid w:val="007908AF"/>
    <w:rsid w:val="00790AE2"/>
    <w:rsid w:val="00790C17"/>
    <w:rsid w:val="0079246F"/>
    <w:rsid w:val="00792796"/>
    <w:rsid w:val="007A0B25"/>
    <w:rsid w:val="007A0D67"/>
    <w:rsid w:val="007A2633"/>
    <w:rsid w:val="007A379A"/>
    <w:rsid w:val="007A3DA8"/>
    <w:rsid w:val="007A4F9B"/>
    <w:rsid w:val="007B0834"/>
    <w:rsid w:val="007B0E97"/>
    <w:rsid w:val="007B332C"/>
    <w:rsid w:val="007B3450"/>
    <w:rsid w:val="007B39C6"/>
    <w:rsid w:val="007B3A03"/>
    <w:rsid w:val="007B4480"/>
    <w:rsid w:val="007B5650"/>
    <w:rsid w:val="007B5A3B"/>
    <w:rsid w:val="007B5BAA"/>
    <w:rsid w:val="007B67F8"/>
    <w:rsid w:val="007B6D85"/>
    <w:rsid w:val="007B7AEE"/>
    <w:rsid w:val="007C23F0"/>
    <w:rsid w:val="007C40FC"/>
    <w:rsid w:val="007C7ABF"/>
    <w:rsid w:val="007D0ABB"/>
    <w:rsid w:val="007D11D7"/>
    <w:rsid w:val="007D17BF"/>
    <w:rsid w:val="007D2761"/>
    <w:rsid w:val="007D4B89"/>
    <w:rsid w:val="007D4FCE"/>
    <w:rsid w:val="007D6580"/>
    <w:rsid w:val="007D73DF"/>
    <w:rsid w:val="007D7B83"/>
    <w:rsid w:val="007E00B2"/>
    <w:rsid w:val="007E12CC"/>
    <w:rsid w:val="007E1507"/>
    <w:rsid w:val="007E1C6A"/>
    <w:rsid w:val="007E7A68"/>
    <w:rsid w:val="007E7EFD"/>
    <w:rsid w:val="007F1A55"/>
    <w:rsid w:val="007F3C5F"/>
    <w:rsid w:val="007F4F22"/>
    <w:rsid w:val="007F61B9"/>
    <w:rsid w:val="007F6B84"/>
    <w:rsid w:val="007F73D3"/>
    <w:rsid w:val="007F7899"/>
    <w:rsid w:val="00800692"/>
    <w:rsid w:val="008013DF"/>
    <w:rsid w:val="00803B5B"/>
    <w:rsid w:val="00804F6A"/>
    <w:rsid w:val="008108C2"/>
    <w:rsid w:val="00810DE3"/>
    <w:rsid w:val="0081352C"/>
    <w:rsid w:val="00815942"/>
    <w:rsid w:val="00816FB6"/>
    <w:rsid w:val="00817CC3"/>
    <w:rsid w:val="0082156E"/>
    <w:rsid w:val="00822222"/>
    <w:rsid w:val="00824C6E"/>
    <w:rsid w:val="00827234"/>
    <w:rsid w:val="008302AE"/>
    <w:rsid w:val="00831389"/>
    <w:rsid w:val="00831683"/>
    <w:rsid w:val="008322EF"/>
    <w:rsid w:val="008347A0"/>
    <w:rsid w:val="00834A15"/>
    <w:rsid w:val="00834AFD"/>
    <w:rsid w:val="00837D8E"/>
    <w:rsid w:val="00846298"/>
    <w:rsid w:val="00847F5B"/>
    <w:rsid w:val="00850BA9"/>
    <w:rsid w:val="00857EC2"/>
    <w:rsid w:val="008603F5"/>
    <w:rsid w:val="00863D54"/>
    <w:rsid w:val="00864EFC"/>
    <w:rsid w:val="0087318C"/>
    <w:rsid w:val="00873A6C"/>
    <w:rsid w:val="0087527B"/>
    <w:rsid w:val="008757FD"/>
    <w:rsid w:val="00877278"/>
    <w:rsid w:val="00880A48"/>
    <w:rsid w:val="00880BF6"/>
    <w:rsid w:val="00882597"/>
    <w:rsid w:val="008870B7"/>
    <w:rsid w:val="00891A8D"/>
    <w:rsid w:val="0089517A"/>
    <w:rsid w:val="008957C0"/>
    <w:rsid w:val="0089581E"/>
    <w:rsid w:val="008962A7"/>
    <w:rsid w:val="008968AF"/>
    <w:rsid w:val="0089756E"/>
    <w:rsid w:val="008A3E62"/>
    <w:rsid w:val="008B1C67"/>
    <w:rsid w:val="008B5F4B"/>
    <w:rsid w:val="008B6382"/>
    <w:rsid w:val="008B7AC9"/>
    <w:rsid w:val="008B7FE7"/>
    <w:rsid w:val="008C004A"/>
    <w:rsid w:val="008C028B"/>
    <w:rsid w:val="008C0D15"/>
    <w:rsid w:val="008C1E1A"/>
    <w:rsid w:val="008C25CA"/>
    <w:rsid w:val="008C2E51"/>
    <w:rsid w:val="008C466C"/>
    <w:rsid w:val="008C47C6"/>
    <w:rsid w:val="008C5A22"/>
    <w:rsid w:val="008D0DCA"/>
    <w:rsid w:val="008D1888"/>
    <w:rsid w:val="008D3479"/>
    <w:rsid w:val="008D3C55"/>
    <w:rsid w:val="008D48A3"/>
    <w:rsid w:val="008D4F52"/>
    <w:rsid w:val="008D52E0"/>
    <w:rsid w:val="008D6197"/>
    <w:rsid w:val="008E017C"/>
    <w:rsid w:val="008F216C"/>
    <w:rsid w:val="008F23AB"/>
    <w:rsid w:val="008F2D2F"/>
    <w:rsid w:val="008F3AD2"/>
    <w:rsid w:val="008F47EA"/>
    <w:rsid w:val="00904804"/>
    <w:rsid w:val="00904F4B"/>
    <w:rsid w:val="00904F8B"/>
    <w:rsid w:val="009055C7"/>
    <w:rsid w:val="0090691B"/>
    <w:rsid w:val="009124AE"/>
    <w:rsid w:val="009166DB"/>
    <w:rsid w:val="009174BE"/>
    <w:rsid w:val="00917B22"/>
    <w:rsid w:val="009201C1"/>
    <w:rsid w:val="0092276F"/>
    <w:rsid w:val="009311F1"/>
    <w:rsid w:val="00931266"/>
    <w:rsid w:val="0093277F"/>
    <w:rsid w:val="009349B1"/>
    <w:rsid w:val="0094212C"/>
    <w:rsid w:val="009423CC"/>
    <w:rsid w:val="00942533"/>
    <w:rsid w:val="009463FC"/>
    <w:rsid w:val="00947251"/>
    <w:rsid w:val="00954090"/>
    <w:rsid w:val="0095469E"/>
    <w:rsid w:val="00957AF2"/>
    <w:rsid w:val="0096227A"/>
    <w:rsid w:val="00963203"/>
    <w:rsid w:val="009632C2"/>
    <w:rsid w:val="00965F15"/>
    <w:rsid w:val="009716FC"/>
    <w:rsid w:val="009735A7"/>
    <w:rsid w:val="009755A3"/>
    <w:rsid w:val="0097575B"/>
    <w:rsid w:val="00975C23"/>
    <w:rsid w:val="009767B9"/>
    <w:rsid w:val="00977F89"/>
    <w:rsid w:val="00980B5F"/>
    <w:rsid w:val="00981D09"/>
    <w:rsid w:val="009825A4"/>
    <w:rsid w:val="00985045"/>
    <w:rsid w:val="00986C58"/>
    <w:rsid w:val="0098770C"/>
    <w:rsid w:val="00991E16"/>
    <w:rsid w:val="00995F26"/>
    <w:rsid w:val="00997134"/>
    <w:rsid w:val="00997622"/>
    <w:rsid w:val="009A20D5"/>
    <w:rsid w:val="009A27F2"/>
    <w:rsid w:val="009A3595"/>
    <w:rsid w:val="009A7E84"/>
    <w:rsid w:val="009B0EF8"/>
    <w:rsid w:val="009B26B8"/>
    <w:rsid w:val="009B4DA1"/>
    <w:rsid w:val="009B503A"/>
    <w:rsid w:val="009B5045"/>
    <w:rsid w:val="009B5B41"/>
    <w:rsid w:val="009B5E75"/>
    <w:rsid w:val="009B7A8B"/>
    <w:rsid w:val="009C1738"/>
    <w:rsid w:val="009C1A81"/>
    <w:rsid w:val="009C1BBD"/>
    <w:rsid w:val="009C2E7E"/>
    <w:rsid w:val="009C5BEF"/>
    <w:rsid w:val="009D64FD"/>
    <w:rsid w:val="009E044A"/>
    <w:rsid w:val="009E273E"/>
    <w:rsid w:val="009E2F6E"/>
    <w:rsid w:val="009E36F9"/>
    <w:rsid w:val="009E5332"/>
    <w:rsid w:val="009E5BFC"/>
    <w:rsid w:val="009E733E"/>
    <w:rsid w:val="009F1DE0"/>
    <w:rsid w:val="009F34FC"/>
    <w:rsid w:val="009F49D9"/>
    <w:rsid w:val="009F5915"/>
    <w:rsid w:val="009F6823"/>
    <w:rsid w:val="009F693E"/>
    <w:rsid w:val="00A04344"/>
    <w:rsid w:val="00A04D5B"/>
    <w:rsid w:val="00A05921"/>
    <w:rsid w:val="00A13DD4"/>
    <w:rsid w:val="00A144D9"/>
    <w:rsid w:val="00A15DA1"/>
    <w:rsid w:val="00A21AD8"/>
    <w:rsid w:val="00A22B02"/>
    <w:rsid w:val="00A32DD3"/>
    <w:rsid w:val="00A346E6"/>
    <w:rsid w:val="00A41937"/>
    <w:rsid w:val="00A43FAF"/>
    <w:rsid w:val="00A4413E"/>
    <w:rsid w:val="00A457BA"/>
    <w:rsid w:val="00A45B4A"/>
    <w:rsid w:val="00A45ECD"/>
    <w:rsid w:val="00A50398"/>
    <w:rsid w:val="00A503C0"/>
    <w:rsid w:val="00A50827"/>
    <w:rsid w:val="00A52DDD"/>
    <w:rsid w:val="00A53372"/>
    <w:rsid w:val="00A55303"/>
    <w:rsid w:val="00A5531A"/>
    <w:rsid w:val="00A609AF"/>
    <w:rsid w:val="00A64DF3"/>
    <w:rsid w:val="00A66B18"/>
    <w:rsid w:val="00A7016C"/>
    <w:rsid w:val="00A705F7"/>
    <w:rsid w:val="00A7686B"/>
    <w:rsid w:val="00A76D83"/>
    <w:rsid w:val="00A826D1"/>
    <w:rsid w:val="00A84759"/>
    <w:rsid w:val="00A8769D"/>
    <w:rsid w:val="00A87C27"/>
    <w:rsid w:val="00A92613"/>
    <w:rsid w:val="00A93EAE"/>
    <w:rsid w:val="00A942B2"/>
    <w:rsid w:val="00A95E76"/>
    <w:rsid w:val="00AA6486"/>
    <w:rsid w:val="00AA777E"/>
    <w:rsid w:val="00AA7FA1"/>
    <w:rsid w:val="00AB2B6E"/>
    <w:rsid w:val="00AB2CF7"/>
    <w:rsid w:val="00AB44EC"/>
    <w:rsid w:val="00AB7B15"/>
    <w:rsid w:val="00AC656A"/>
    <w:rsid w:val="00AD15CB"/>
    <w:rsid w:val="00AD1B67"/>
    <w:rsid w:val="00AD1E9A"/>
    <w:rsid w:val="00AD5ADA"/>
    <w:rsid w:val="00AD784E"/>
    <w:rsid w:val="00AE2AD3"/>
    <w:rsid w:val="00AE2DF0"/>
    <w:rsid w:val="00AE506D"/>
    <w:rsid w:val="00AE61D4"/>
    <w:rsid w:val="00AE6A51"/>
    <w:rsid w:val="00AE7F34"/>
    <w:rsid w:val="00AF2763"/>
    <w:rsid w:val="00AF61B8"/>
    <w:rsid w:val="00B01196"/>
    <w:rsid w:val="00B015F1"/>
    <w:rsid w:val="00B034BC"/>
    <w:rsid w:val="00B053C0"/>
    <w:rsid w:val="00B076EC"/>
    <w:rsid w:val="00B10A0A"/>
    <w:rsid w:val="00B14F07"/>
    <w:rsid w:val="00B15954"/>
    <w:rsid w:val="00B2046F"/>
    <w:rsid w:val="00B267D8"/>
    <w:rsid w:val="00B26D68"/>
    <w:rsid w:val="00B27EC1"/>
    <w:rsid w:val="00B30209"/>
    <w:rsid w:val="00B333D5"/>
    <w:rsid w:val="00B349F8"/>
    <w:rsid w:val="00B4031D"/>
    <w:rsid w:val="00B456E6"/>
    <w:rsid w:val="00B47C4F"/>
    <w:rsid w:val="00B51381"/>
    <w:rsid w:val="00B5376F"/>
    <w:rsid w:val="00B53870"/>
    <w:rsid w:val="00B546AB"/>
    <w:rsid w:val="00B5566B"/>
    <w:rsid w:val="00B559A8"/>
    <w:rsid w:val="00B56350"/>
    <w:rsid w:val="00B616F3"/>
    <w:rsid w:val="00B61C47"/>
    <w:rsid w:val="00B6286F"/>
    <w:rsid w:val="00B62DA0"/>
    <w:rsid w:val="00B641E4"/>
    <w:rsid w:val="00B70E9B"/>
    <w:rsid w:val="00B752B9"/>
    <w:rsid w:val="00B80201"/>
    <w:rsid w:val="00B807FA"/>
    <w:rsid w:val="00B81E21"/>
    <w:rsid w:val="00B823C3"/>
    <w:rsid w:val="00B833CB"/>
    <w:rsid w:val="00B8353A"/>
    <w:rsid w:val="00B83DC0"/>
    <w:rsid w:val="00B84670"/>
    <w:rsid w:val="00B847F8"/>
    <w:rsid w:val="00B84E88"/>
    <w:rsid w:val="00B86A4F"/>
    <w:rsid w:val="00B90132"/>
    <w:rsid w:val="00B909DB"/>
    <w:rsid w:val="00B911B1"/>
    <w:rsid w:val="00B93D70"/>
    <w:rsid w:val="00B94581"/>
    <w:rsid w:val="00BA116E"/>
    <w:rsid w:val="00BA1616"/>
    <w:rsid w:val="00BA2B1A"/>
    <w:rsid w:val="00BA4075"/>
    <w:rsid w:val="00BB0472"/>
    <w:rsid w:val="00BB0A24"/>
    <w:rsid w:val="00BB0C5C"/>
    <w:rsid w:val="00BB1D28"/>
    <w:rsid w:val="00BB647D"/>
    <w:rsid w:val="00BB7BCE"/>
    <w:rsid w:val="00BC11CA"/>
    <w:rsid w:val="00BC1F21"/>
    <w:rsid w:val="00BC2718"/>
    <w:rsid w:val="00BC3AB8"/>
    <w:rsid w:val="00BC4280"/>
    <w:rsid w:val="00BC4DF1"/>
    <w:rsid w:val="00BC5357"/>
    <w:rsid w:val="00BC5C42"/>
    <w:rsid w:val="00BC6568"/>
    <w:rsid w:val="00BC78DE"/>
    <w:rsid w:val="00BD234D"/>
    <w:rsid w:val="00BD45BF"/>
    <w:rsid w:val="00BD4931"/>
    <w:rsid w:val="00BD5367"/>
    <w:rsid w:val="00BD7885"/>
    <w:rsid w:val="00BD797B"/>
    <w:rsid w:val="00BE187C"/>
    <w:rsid w:val="00BE1C07"/>
    <w:rsid w:val="00BE4F2C"/>
    <w:rsid w:val="00BE5C16"/>
    <w:rsid w:val="00BE60A0"/>
    <w:rsid w:val="00BE687A"/>
    <w:rsid w:val="00BF416C"/>
    <w:rsid w:val="00BF4DA5"/>
    <w:rsid w:val="00BF75FE"/>
    <w:rsid w:val="00BF7849"/>
    <w:rsid w:val="00BF7944"/>
    <w:rsid w:val="00C014AF"/>
    <w:rsid w:val="00C055B7"/>
    <w:rsid w:val="00C0665A"/>
    <w:rsid w:val="00C077D6"/>
    <w:rsid w:val="00C07FFB"/>
    <w:rsid w:val="00C12A6B"/>
    <w:rsid w:val="00C151EA"/>
    <w:rsid w:val="00C153AE"/>
    <w:rsid w:val="00C160E7"/>
    <w:rsid w:val="00C20092"/>
    <w:rsid w:val="00C20160"/>
    <w:rsid w:val="00C23D75"/>
    <w:rsid w:val="00C24915"/>
    <w:rsid w:val="00C24B1F"/>
    <w:rsid w:val="00C265AE"/>
    <w:rsid w:val="00C27666"/>
    <w:rsid w:val="00C27BAE"/>
    <w:rsid w:val="00C302DD"/>
    <w:rsid w:val="00C30C2D"/>
    <w:rsid w:val="00C32D7F"/>
    <w:rsid w:val="00C33813"/>
    <w:rsid w:val="00C33FC2"/>
    <w:rsid w:val="00C35DA0"/>
    <w:rsid w:val="00C36D16"/>
    <w:rsid w:val="00C37830"/>
    <w:rsid w:val="00C42969"/>
    <w:rsid w:val="00C46507"/>
    <w:rsid w:val="00C515EF"/>
    <w:rsid w:val="00C517E0"/>
    <w:rsid w:val="00C52418"/>
    <w:rsid w:val="00C525BF"/>
    <w:rsid w:val="00C531EA"/>
    <w:rsid w:val="00C55174"/>
    <w:rsid w:val="00C56796"/>
    <w:rsid w:val="00C5683D"/>
    <w:rsid w:val="00C568FB"/>
    <w:rsid w:val="00C5715F"/>
    <w:rsid w:val="00C5754B"/>
    <w:rsid w:val="00C62B63"/>
    <w:rsid w:val="00C6411B"/>
    <w:rsid w:val="00C65D14"/>
    <w:rsid w:val="00C66AC6"/>
    <w:rsid w:val="00C66B26"/>
    <w:rsid w:val="00C72980"/>
    <w:rsid w:val="00C732F7"/>
    <w:rsid w:val="00C73C2F"/>
    <w:rsid w:val="00C75992"/>
    <w:rsid w:val="00C80911"/>
    <w:rsid w:val="00C86028"/>
    <w:rsid w:val="00C86D8F"/>
    <w:rsid w:val="00C90107"/>
    <w:rsid w:val="00C9129E"/>
    <w:rsid w:val="00C915CF"/>
    <w:rsid w:val="00C9446F"/>
    <w:rsid w:val="00CA1CEF"/>
    <w:rsid w:val="00CA4146"/>
    <w:rsid w:val="00CA53CC"/>
    <w:rsid w:val="00CA5B08"/>
    <w:rsid w:val="00CA639E"/>
    <w:rsid w:val="00CB01CB"/>
    <w:rsid w:val="00CB080C"/>
    <w:rsid w:val="00CB3148"/>
    <w:rsid w:val="00CB32BF"/>
    <w:rsid w:val="00CB3367"/>
    <w:rsid w:val="00CB3F8A"/>
    <w:rsid w:val="00CC0241"/>
    <w:rsid w:val="00CC4B33"/>
    <w:rsid w:val="00CC508E"/>
    <w:rsid w:val="00CC77E7"/>
    <w:rsid w:val="00CD15B1"/>
    <w:rsid w:val="00CD1F53"/>
    <w:rsid w:val="00CD35D2"/>
    <w:rsid w:val="00CD51A2"/>
    <w:rsid w:val="00CD52A3"/>
    <w:rsid w:val="00CD5652"/>
    <w:rsid w:val="00CD764A"/>
    <w:rsid w:val="00CE162B"/>
    <w:rsid w:val="00CE3333"/>
    <w:rsid w:val="00CE3578"/>
    <w:rsid w:val="00CE5622"/>
    <w:rsid w:val="00CE6833"/>
    <w:rsid w:val="00CE6B55"/>
    <w:rsid w:val="00CE711E"/>
    <w:rsid w:val="00CF0023"/>
    <w:rsid w:val="00CF19B8"/>
    <w:rsid w:val="00CF4475"/>
    <w:rsid w:val="00CF7164"/>
    <w:rsid w:val="00D01826"/>
    <w:rsid w:val="00D019B2"/>
    <w:rsid w:val="00D01EA3"/>
    <w:rsid w:val="00D02A73"/>
    <w:rsid w:val="00D032B0"/>
    <w:rsid w:val="00D036F9"/>
    <w:rsid w:val="00D03959"/>
    <w:rsid w:val="00D06C07"/>
    <w:rsid w:val="00D06D7B"/>
    <w:rsid w:val="00D06E55"/>
    <w:rsid w:val="00D0755A"/>
    <w:rsid w:val="00D108CD"/>
    <w:rsid w:val="00D10C56"/>
    <w:rsid w:val="00D10F8C"/>
    <w:rsid w:val="00D1502E"/>
    <w:rsid w:val="00D15766"/>
    <w:rsid w:val="00D16705"/>
    <w:rsid w:val="00D204D0"/>
    <w:rsid w:val="00D25128"/>
    <w:rsid w:val="00D254DC"/>
    <w:rsid w:val="00D2783C"/>
    <w:rsid w:val="00D30D68"/>
    <w:rsid w:val="00D317DB"/>
    <w:rsid w:val="00D334BB"/>
    <w:rsid w:val="00D33988"/>
    <w:rsid w:val="00D34C82"/>
    <w:rsid w:val="00D3536B"/>
    <w:rsid w:val="00D35943"/>
    <w:rsid w:val="00D35AD1"/>
    <w:rsid w:val="00D37540"/>
    <w:rsid w:val="00D37F72"/>
    <w:rsid w:val="00D40F62"/>
    <w:rsid w:val="00D44290"/>
    <w:rsid w:val="00D46806"/>
    <w:rsid w:val="00D510CD"/>
    <w:rsid w:val="00D55418"/>
    <w:rsid w:val="00D55E9A"/>
    <w:rsid w:val="00D567CB"/>
    <w:rsid w:val="00D60C69"/>
    <w:rsid w:val="00D62F07"/>
    <w:rsid w:val="00D650D2"/>
    <w:rsid w:val="00D66488"/>
    <w:rsid w:val="00D674EB"/>
    <w:rsid w:val="00D676A4"/>
    <w:rsid w:val="00D70273"/>
    <w:rsid w:val="00D7243E"/>
    <w:rsid w:val="00D7408F"/>
    <w:rsid w:val="00D74324"/>
    <w:rsid w:val="00D74818"/>
    <w:rsid w:val="00D771C7"/>
    <w:rsid w:val="00D81E37"/>
    <w:rsid w:val="00D82754"/>
    <w:rsid w:val="00D83AE4"/>
    <w:rsid w:val="00D84BE2"/>
    <w:rsid w:val="00D862CB"/>
    <w:rsid w:val="00D86324"/>
    <w:rsid w:val="00D916FA"/>
    <w:rsid w:val="00D919A1"/>
    <w:rsid w:val="00D92478"/>
    <w:rsid w:val="00D928EF"/>
    <w:rsid w:val="00D9346B"/>
    <w:rsid w:val="00D9357B"/>
    <w:rsid w:val="00DA040E"/>
    <w:rsid w:val="00DA1B9A"/>
    <w:rsid w:val="00DA2439"/>
    <w:rsid w:val="00DA265E"/>
    <w:rsid w:val="00DA32C2"/>
    <w:rsid w:val="00DA3640"/>
    <w:rsid w:val="00DA6BA6"/>
    <w:rsid w:val="00DA711E"/>
    <w:rsid w:val="00DB03DE"/>
    <w:rsid w:val="00DB0BF1"/>
    <w:rsid w:val="00DB1BC4"/>
    <w:rsid w:val="00DB3655"/>
    <w:rsid w:val="00DB3898"/>
    <w:rsid w:val="00DB71F2"/>
    <w:rsid w:val="00DC12A4"/>
    <w:rsid w:val="00DC3724"/>
    <w:rsid w:val="00DC5181"/>
    <w:rsid w:val="00DC7E4D"/>
    <w:rsid w:val="00DD0790"/>
    <w:rsid w:val="00DD08FA"/>
    <w:rsid w:val="00DD2FA1"/>
    <w:rsid w:val="00DD32BE"/>
    <w:rsid w:val="00DD5576"/>
    <w:rsid w:val="00DD63C7"/>
    <w:rsid w:val="00DD76CB"/>
    <w:rsid w:val="00DE0159"/>
    <w:rsid w:val="00DE1449"/>
    <w:rsid w:val="00DE2695"/>
    <w:rsid w:val="00DE440B"/>
    <w:rsid w:val="00DE47B0"/>
    <w:rsid w:val="00DE71D2"/>
    <w:rsid w:val="00DF0C77"/>
    <w:rsid w:val="00DF1D1F"/>
    <w:rsid w:val="00DF6A6F"/>
    <w:rsid w:val="00DF7018"/>
    <w:rsid w:val="00DF790D"/>
    <w:rsid w:val="00E01B7E"/>
    <w:rsid w:val="00E02280"/>
    <w:rsid w:val="00E043B9"/>
    <w:rsid w:val="00E0628D"/>
    <w:rsid w:val="00E0729A"/>
    <w:rsid w:val="00E07A8E"/>
    <w:rsid w:val="00E12B56"/>
    <w:rsid w:val="00E12CD0"/>
    <w:rsid w:val="00E20131"/>
    <w:rsid w:val="00E208D7"/>
    <w:rsid w:val="00E20904"/>
    <w:rsid w:val="00E2349C"/>
    <w:rsid w:val="00E235AB"/>
    <w:rsid w:val="00E2385D"/>
    <w:rsid w:val="00E258AE"/>
    <w:rsid w:val="00E25D89"/>
    <w:rsid w:val="00E27EF6"/>
    <w:rsid w:val="00E27FCE"/>
    <w:rsid w:val="00E306AA"/>
    <w:rsid w:val="00E31652"/>
    <w:rsid w:val="00E336C2"/>
    <w:rsid w:val="00E33DCD"/>
    <w:rsid w:val="00E379F8"/>
    <w:rsid w:val="00E4015A"/>
    <w:rsid w:val="00E53491"/>
    <w:rsid w:val="00E550FD"/>
    <w:rsid w:val="00E553E3"/>
    <w:rsid w:val="00E56C0C"/>
    <w:rsid w:val="00E61B12"/>
    <w:rsid w:val="00E6230A"/>
    <w:rsid w:val="00E62A8B"/>
    <w:rsid w:val="00E62CD0"/>
    <w:rsid w:val="00E639FC"/>
    <w:rsid w:val="00E663C8"/>
    <w:rsid w:val="00E665F6"/>
    <w:rsid w:val="00E66754"/>
    <w:rsid w:val="00E66973"/>
    <w:rsid w:val="00E67CE6"/>
    <w:rsid w:val="00E7004A"/>
    <w:rsid w:val="00E740A5"/>
    <w:rsid w:val="00E74747"/>
    <w:rsid w:val="00E74CF2"/>
    <w:rsid w:val="00E76774"/>
    <w:rsid w:val="00E77CF2"/>
    <w:rsid w:val="00E81731"/>
    <w:rsid w:val="00E822E2"/>
    <w:rsid w:val="00E8418B"/>
    <w:rsid w:val="00E84D86"/>
    <w:rsid w:val="00E85EB5"/>
    <w:rsid w:val="00E91C09"/>
    <w:rsid w:val="00E92647"/>
    <w:rsid w:val="00E96259"/>
    <w:rsid w:val="00EA2F25"/>
    <w:rsid w:val="00EA32CF"/>
    <w:rsid w:val="00EA348C"/>
    <w:rsid w:val="00EA40C4"/>
    <w:rsid w:val="00EB0E47"/>
    <w:rsid w:val="00EB132D"/>
    <w:rsid w:val="00EB14A3"/>
    <w:rsid w:val="00EB31C3"/>
    <w:rsid w:val="00EB346F"/>
    <w:rsid w:val="00EB4E56"/>
    <w:rsid w:val="00EB62C7"/>
    <w:rsid w:val="00EC0DAB"/>
    <w:rsid w:val="00EC1F62"/>
    <w:rsid w:val="00EC35F4"/>
    <w:rsid w:val="00EC382D"/>
    <w:rsid w:val="00EC5F62"/>
    <w:rsid w:val="00ED001A"/>
    <w:rsid w:val="00ED3FDD"/>
    <w:rsid w:val="00EE07A0"/>
    <w:rsid w:val="00EE13D4"/>
    <w:rsid w:val="00EE2A0B"/>
    <w:rsid w:val="00EE4E22"/>
    <w:rsid w:val="00EE5105"/>
    <w:rsid w:val="00EE5AB5"/>
    <w:rsid w:val="00EE7591"/>
    <w:rsid w:val="00EF2E38"/>
    <w:rsid w:val="00EF3B4F"/>
    <w:rsid w:val="00EF4697"/>
    <w:rsid w:val="00EF7B9D"/>
    <w:rsid w:val="00F00093"/>
    <w:rsid w:val="00F002B1"/>
    <w:rsid w:val="00F02451"/>
    <w:rsid w:val="00F02BEE"/>
    <w:rsid w:val="00F0333F"/>
    <w:rsid w:val="00F0606D"/>
    <w:rsid w:val="00F06753"/>
    <w:rsid w:val="00F070F4"/>
    <w:rsid w:val="00F07453"/>
    <w:rsid w:val="00F077F1"/>
    <w:rsid w:val="00F11196"/>
    <w:rsid w:val="00F12892"/>
    <w:rsid w:val="00F14365"/>
    <w:rsid w:val="00F143DB"/>
    <w:rsid w:val="00F15AE8"/>
    <w:rsid w:val="00F15B3F"/>
    <w:rsid w:val="00F174F3"/>
    <w:rsid w:val="00F23BA7"/>
    <w:rsid w:val="00F2769D"/>
    <w:rsid w:val="00F27748"/>
    <w:rsid w:val="00F30383"/>
    <w:rsid w:val="00F3050F"/>
    <w:rsid w:val="00F30A4A"/>
    <w:rsid w:val="00F31750"/>
    <w:rsid w:val="00F46171"/>
    <w:rsid w:val="00F51DE3"/>
    <w:rsid w:val="00F54379"/>
    <w:rsid w:val="00F613D6"/>
    <w:rsid w:val="00F6327F"/>
    <w:rsid w:val="00F64008"/>
    <w:rsid w:val="00F64363"/>
    <w:rsid w:val="00F6511A"/>
    <w:rsid w:val="00F67B45"/>
    <w:rsid w:val="00F67B52"/>
    <w:rsid w:val="00F704AD"/>
    <w:rsid w:val="00F72635"/>
    <w:rsid w:val="00F74B02"/>
    <w:rsid w:val="00F76B56"/>
    <w:rsid w:val="00F810FB"/>
    <w:rsid w:val="00F81872"/>
    <w:rsid w:val="00F81B93"/>
    <w:rsid w:val="00F81CAE"/>
    <w:rsid w:val="00F842D0"/>
    <w:rsid w:val="00F8486D"/>
    <w:rsid w:val="00F86ED0"/>
    <w:rsid w:val="00F908C5"/>
    <w:rsid w:val="00F90C10"/>
    <w:rsid w:val="00F9375B"/>
    <w:rsid w:val="00F93C4B"/>
    <w:rsid w:val="00F93D56"/>
    <w:rsid w:val="00F93E03"/>
    <w:rsid w:val="00F96765"/>
    <w:rsid w:val="00F96E32"/>
    <w:rsid w:val="00F97139"/>
    <w:rsid w:val="00FA396F"/>
    <w:rsid w:val="00FA3DBC"/>
    <w:rsid w:val="00FA4635"/>
    <w:rsid w:val="00FA5001"/>
    <w:rsid w:val="00FA5159"/>
    <w:rsid w:val="00FA685E"/>
    <w:rsid w:val="00FA7280"/>
    <w:rsid w:val="00FB3D27"/>
    <w:rsid w:val="00FB4239"/>
    <w:rsid w:val="00FB4241"/>
    <w:rsid w:val="00FB5043"/>
    <w:rsid w:val="00FB76AE"/>
    <w:rsid w:val="00FB7A8F"/>
    <w:rsid w:val="00FC004C"/>
    <w:rsid w:val="00FC037B"/>
    <w:rsid w:val="00FC3046"/>
    <w:rsid w:val="00FC7F2C"/>
    <w:rsid w:val="00FD0791"/>
    <w:rsid w:val="00FD07B9"/>
    <w:rsid w:val="00FD07CC"/>
    <w:rsid w:val="00FD13A4"/>
    <w:rsid w:val="00FD3618"/>
    <w:rsid w:val="00FD3664"/>
    <w:rsid w:val="00FD5DC9"/>
    <w:rsid w:val="00FD691C"/>
    <w:rsid w:val="00FD7C67"/>
    <w:rsid w:val="00FE2338"/>
    <w:rsid w:val="00FE34B6"/>
    <w:rsid w:val="00FE6163"/>
    <w:rsid w:val="00FE7EEA"/>
    <w:rsid w:val="00FF2242"/>
    <w:rsid w:val="00FF63C9"/>
    <w:rsid w:val="00FF6AE9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6A"/>
  </w:style>
  <w:style w:type="paragraph" w:styleId="1">
    <w:name w:val="heading 1"/>
    <w:basedOn w:val="a"/>
    <w:link w:val="10"/>
    <w:uiPriority w:val="9"/>
    <w:qFormat/>
    <w:rsid w:val="004D11AB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D11A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1AB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1A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1AB"/>
  </w:style>
  <w:style w:type="character" w:styleId="a3">
    <w:name w:val="Hyperlink"/>
    <w:basedOn w:val="a0"/>
    <w:uiPriority w:val="99"/>
    <w:semiHidden/>
    <w:unhideWhenUsed/>
    <w:rsid w:val="004D11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1AB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D1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4D1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D1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D11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4D11AB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4D11AB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2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4D11AB"/>
  </w:style>
  <w:style w:type="paragraph" w:styleId="21">
    <w:name w:val="Body Text Indent 2"/>
    <w:basedOn w:val="a"/>
    <w:link w:val="22"/>
    <w:uiPriority w:val="99"/>
    <w:semiHidden/>
    <w:unhideWhenUsed/>
    <w:rsid w:val="004D11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1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1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first">
    <w:name w:val="msolistparagraphcxspfir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D11AB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"/>
    <w:basedOn w:val="a"/>
    <w:rsid w:val="004D11A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4D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4D11AB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sopapdefault">
    <w:name w:val="msopapdefault"/>
    <w:basedOn w:val="a"/>
    <w:rsid w:val="004D11AB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4D11AB"/>
    <w:rPr>
      <w:vertAlign w:val="superscript"/>
    </w:rPr>
  </w:style>
  <w:style w:type="character" w:customStyle="1" w:styleId="apple-converted-space">
    <w:name w:val="apple-converted-space"/>
    <w:basedOn w:val="a0"/>
    <w:rsid w:val="004D11AB"/>
  </w:style>
  <w:style w:type="character" w:styleId="af6">
    <w:name w:val="Strong"/>
    <w:basedOn w:val="a0"/>
    <w:uiPriority w:val="22"/>
    <w:qFormat/>
    <w:rsid w:val="004D11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6A"/>
  </w:style>
  <w:style w:type="paragraph" w:styleId="1">
    <w:name w:val="heading 1"/>
    <w:basedOn w:val="a"/>
    <w:link w:val="10"/>
    <w:uiPriority w:val="9"/>
    <w:qFormat/>
    <w:rsid w:val="004D11AB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D11A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1AB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1A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1AB"/>
  </w:style>
  <w:style w:type="character" w:styleId="a3">
    <w:name w:val="Hyperlink"/>
    <w:basedOn w:val="a0"/>
    <w:uiPriority w:val="99"/>
    <w:semiHidden/>
    <w:unhideWhenUsed/>
    <w:rsid w:val="004D11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1AB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D1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4D1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D1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D11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4D11AB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4D11AB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2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4D11AB"/>
  </w:style>
  <w:style w:type="paragraph" w:styleId="21">
    <w:name w:val="Body Text Indent 2"/>
    <w:basedOn w:val="a"/>
    <w:link w:val="22"/>
    <w:uiPriority w:val="99"/>
    <w:semiHidden/>
    <w:unhideWhenUsed/>
    <w:rsid w:val="004D11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1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1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first">
    <w:name w:val="msolistparagraphcxspfir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D11AB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"/>
    <w:basedOn w:val="a"/>
    <w:rsid w:val="004D11A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4D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4D11AB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sopapdefault">
    <w:name w:val="msopapdefault"/>
    <w:basedOn w:val="a"/>
    <w:rsid w:val="004D11AB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4D11AB"/>
    <w:rPr>
      <w:vertAlign w:val="superscript"/>
    </w:rPr>
  </w:style>
  <w:style w:type="character" w:customStyle="1" w:styleId="apple-converted-space">
    <w:name w:val="apple-converted-space"/>
    <w:basedOn w:val="a0"/>
    <w:rsid w:val="004D11AB"/>
  </w:style>
  <w:style w:type="character" w:styleId="af6">
    <w:name w:val="Strong"/>
    <w:basedOn w:val="a0"/>
    <w:uiPriority w:val="22"/>
    <w:qFormat/>
    <w:rsid w:val="004D1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6B403D95E733A09C70D67D79220C5C38F9A2DA6B0444E765328EF31457FBE075C5051F5B5C2B23c46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6801-DA03-4D1C-B734-38DBA568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15</Pages>
  <Words>4528</Words>
  <Characters>25814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наташа</cp:lastModifiedBy>
  <cp:revision>20</cp:revision>
  <cp:lastPrinted>2018-01-16T08:24:00Z</cp:lastPrinted>
  <dcterms:created xsi:type="dcterms:W3CDTF">2016-12-30T06:13:00Z</dcterms:created>
  <dcterms:modified xsi:type="dcterms:W3CDTF">2018-12-24T12:33:00Z</dcterms:modified>
</cp:coreProperties>
</file>