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CA05FD">
        <w:rPr>
          <w:rFonts w:ascii="Times New Roman" w:hAnsi="Times New Roman" w:cs="Times New Roman"/>
          <w:b/>
          <w:sz w:val="28"/>
          <w:szCs w:val="28"/>
        </w:rPr>
        <w:t>Запольскохалеевичского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</w:t>
      </w:r>
      <w:r w:rsidR="0076245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459">
        <w:rPr>
          <w:rFonts w:ascii="Times New Roman" w:hAnsi="Times New Roman" w:cs="Times New Roman"/>
          <w:sz w:val="28"/>
          <w:szCs w:val="28"/>
        </w:rPr>
        <w:t>14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762459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426">
        <w:rPr>
          <w:rFonts w:ascii="Times New Roman" w:hAnsi="Times New Roman" w:cs="Times New Roman"/>
          <w:sz w:val="28"/>
          <w:szCs w:val="28"/>
        </w:rPr>
        <w:t>.</w:t>
      </w:r>
      <w:r w:rsidR="00B55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3F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3741F6">
        <w:rPr>
          <w:rFonts w:ascii="Times New Roman" w:hAnsi="Times New Roman" w:cs="Times New Roman"/>
          <w:sz w:val="28"/>
          <w:szCs w:val="28"/>
        </w:rPr>
        <w:t>5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CA0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76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5FD">
        <w:rPr>
          <w:rFonts w:ascii="Times New Roman" w:hAnsi="Times New Roman" w:cs="Times New Roman"/>
          <w:sz w:val="28"/>
          <w:szCs w:val="28"/>
        </w:rPr>
        <w:t>Запольскохалеевиская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762459">
        <w:rPr>
          <w:rFonts w:ascii="Times New Roman" w:hAnsi="Times New Roman" w:cs="Times New Roman"/>
          <w:sz w:val="28"/>
          <w:szCs w:val="28"/>
        </w:rPr>
        <w:t>1 полугодие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</w:t>
      </w:r>
      <w:r w:rsidR="00762459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065F56">
        <w:rPr>
          <w:rFonts w:ascii="Times New Roman" w:hAnsi="Times New Roman"/>
          <w:sz w:val="28"/>
          <w:szCs w:val="28"/>
        </w:rPr>
        <w:t>18</w:t>
      </w:r>
      <w:r w:rsidR="00190291">
        <w:rPr>
          <w:rFonts w:ascii="Times New Roman" w:hAnsi="Times New Roman"/>
          <w:sz w:val="28"/>
          <w:szCs w:val="28"/>
        </w:rPr>
        <w:t>.0</w:t>
      </w:r>
      <w:r w:rsidR="00065F56">
        <w:rPr>
          <w:rFonts w:ascii="Times New Roman" w:hAnsi="Times New Roman"/>
          <w:sz w:val="28"/>
          <w:szCs w:val="28"/>
        </w:rPr>
        <w:t>7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065F56">
        <w:rPr>
          <w:rFonts w:ascii="Times New Roman" w:hAnsi="Times New Roman"/>
          <w:sz w:val="28"/>
          <w:szCs w:val="28"/>
        </w:rPr>
        <w:t>27</w:t>
      </w:r>
      <w:r w:rsidR="00190291">
        <w:rPr>
          <w:rFonts w:ascii="Times New Roman" w:hAnsi="Times New Roman"/>
          <w:sz w:val="28"/>
          <w:szCs w:val="28"/>
        </w:rPr>
        <w:t xml:space="preserve"> «</w:t>
      </w:r>
      <w:r w:rsidR="00065F56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 w:rsidR="003741F6">
        <w:rPr>
          <w:rFonts w:ascii="Times New Roman" w:hAnsi="Times New Roman"/>
          <w:sz w:val="28"/>
          <w:szCs w:val="28"/>
        </w:rPr>
        <w:t>Запольскохалеевичско</w:t>
      </w:r>
      <w:r w:rsidR="00065F56">
        <w:rPr>
          <w:rFonts w:ascii="Times New Roman" w:hAnsi="Times New Roman"/>
          <w:sz w:val="28"/>
          <w:szCs w:val="28"/>
        </w:rPr>
        <w:t>ое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</w:t>
      </w:r>
      <w:r w:rsidR="00065F56">
        <w:rPr>
          <w:rFonts w:ascii="Times New Roman" w:hAnsi="Times New Roman"/>
          <w:sz w:val="28"/>
          <w:szCs w:val="28"/>
        </w:rPr>
        <w:t>е</w:t>
      </w:r>
      <w:r w:rsidR="00D068A5">
        <w:rPr>
          <w:rFonts w:ascii="Times New Roman" w:hAnsi="Times New Roman"/>
          <w:sz w:val="28"/>
          <w:szCs w:val="28"/>
        </w:rPr>
        <w:t xml:space="preserve"> поселени</w:t>
      </w:r>
      <w:r w:rsidR="00065F56">
        <w:rPr>
          <w:rFonts w:ascii="Times New Roman" w:hAnsi="Times New Roman"/>
          <w:sz w:val="28"/>
          <w:szCs w:val="28"/>
        </w:rPr>
        <w:t>е Стародубского района»</w:t>
      </w:r>
      <w:r w:rsidR="00190291">
        <w:rPr>
          <w:rFonts w:ascii="Times New Roman" w:hAnsi="Times New Roman"/>
          <w:sz w:val="28"/>
          <w:szCs w:val="28"/>
        </w:rPr>
        <w:t xml:space="preserve"> за 1 </w:t>
      </w:r>
      <w:r w:rsidR="00762459">
        <w:rPr>
          <w:rFonts w:ascii="Times New Roman" w:hAnsi="Times New Roman"/>
          <w:sz w:val="28"/>
          <w:szCs w:val="28"/>
        </w:rPr>
        <w:t>полугодие</w:t>
      </w:r>
      <w:r w:rsidR="00190291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294881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>
        <w:rPr>
          <w:rFonts w:ascii="Times New Roman" w:hAnsi="Times New Roman"/>
          <w:sz w:val="28"/>
          <w:szCs w:val="28"/>
        </w:rPr>
        <w:t>замечания</w:t>
      </w:r>
      <w:r w:rsidR="00767657">
        <w:rPr>
          <w:rFonts w:ascii="Times New Roman" w:hAnsi="Times New Roman"/>
          <w:sz w:val="28"/>
          <w:szCs w:val="28"/>
        </w:rPr>
        <w:t>:</w:t>
      </w:r>
    </w:p>
    <w:p w:rsidR="000E3F46" w:rsidRPr="00382034" w:rsidRDefault="00767657" w:rsidP="00767657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82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034" w:rsidRPr="00382034">
        <w:rPr>
          <w:rFonts w:ascii="Times New Roman" w:hAnsi="Times New Roman"/>
          <w:sz w:val="28"/>
          <w:szCs w:val="28"/>
        </w:rPr>
        <w:t>Приложение 4 «Источники внутреннего финансирования дефицита бюджета  муниципального образования «</w:t>
      </w:r>
      <w:proofErr w:type="spellStart"/>
      <w:r w:rsidR="00382034" w:rsidRPr="00382034">
        <w:rPr>
          <w:rFonts w:ascii="Times New Roman" w:hAnsi="Times New Roman"/>
          <w:sz w:val="28"/>
          <w:szCs w:val="28"/>
        </w:rPr>
        <w:t>Запольскохалеевичское</w:t>
      </w:r>
      <w:proofErr w:type="spellEnd"/>
      <w:r w:rsidR="00382034" w:rsidRPr="00382034">
        <w:rPr>
          <w:rFonts w:ascii="Times New Roman" w:hAnsi="Times New Roman"/>
          <w:sz w:val="28"/>
          <w:szCs w:val="28"/>
        </w:rPr>
        <w:t xml:space="preserve"> сельское поселение Стародубского района» за 1 полугодие 2018 года»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 принципа сбалансированности (ст.33 БК РФ).</w:t>
      </w:r>
      <w:proofErr w:type="gramEnd"/>
    </w:p>
    <w:p w:rsidR="00B15DB0" w:rsidRPr="00B15DB0" w:rsidRDefault="00B15DB0" w:rsidP="00B15DB0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382034">
        <w:rPr>
          <w:rFonts w:ascii="Times New Roman" w:hAnsi="Times New Roman" w:cs="Times New Roman"/>
          <w:sz w:val="28"/>
          <w:szCs w:val="28"/>
        </w:rPr>
        <w:t>полугодия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41F6">
        <w:rPr>
          <w:rFonts w:ascii="Times New Roman" w:hAnsi="Times New Roman" w:cs="Times New Roman"/>
          <w:sz w:val="28"/>
          <w:szCs w:val="28"/>
        </w:rPr>
        <w:t>Запольскохалеевичское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A3653E">
        <w:rPr>
          <w:rFonts w:ascii="Times New Roman" w:hAnsi="Times New Roman" w:cs="Times New Roman"/>
          <w:sz w:val="28"/>
          <w:szCs w:val="28"/>
        </w:rPr>
        <w:t>2625,9</w:t>
      </w:r>
      <w:r w:rsidR="003741F6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3653E">
        <w:rPr>
          <w:rFonts w:ascii="Times New Roman" w:hAnsi="Times New Roman" w:cs="Times New Roman"/>
          <w:sz w:val="28"/>
          <w:szCs w:val="28"/>
        </w:rPr>
        <w:t>65,5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A3653E">
        <w:rPr>
          <w:rFonts w:ascii="Times New Roman" w:hAnsi="Times New Roman" w:cs="Times New Roman"/>
          <w:sz w:val="28"/>
          <w:szCs w:val="28"/>
        </w:rPr>
        <w:t>3393,9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3653E">
        <w:rPr>
          <w:rFonts w:ascii="Times New Roman" w:hAnsi="Times New Roman" w:cs="Times New Roman"/>
          <w:sz w:val="28"/>
          <w:szCs w:val="28"/>
        </w:rPr>
        <w:t>67,7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87D">
        <w:rPr>
          <w:rFonts w:ascii="Times New Roman" w:hAnsi="Times New Roman" w:cs="Times New Roman"/>
          <w:sz w:val="28"/>
          <w:szCs w:val="28"/>
        </w:rPr>
        <w:t>дефицитом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A3653E">
        <w:rPr>
          <w:rFonts w:ascii="Times New Roman" w:hAnsi="Times New Roman" w:cs="Times New Roman"/>
          <w:sz w:val="28"/>
          <w:szCs w:val="28"/>
        </w:rPr>
        <w:t>768,0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A36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</w:t>
      </w:r>
      <w:r w:rsidR="00A3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A35A25">
        <w:rPr>
          <w:rFonts w:ascii="Times New Roman" w:eastAsia="Times New Roman" w:hAnsi="Times New Roman" w:cs="Times New Roman"/>
          <w:sz w:val="28"/>
          <w:szCs w:val="28"/>
          <w:lang w:eastAsia="ru-RU"/>
        </w:rPr>
        <w:t>4008,2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>2625,9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>65,5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</w:t>
      </w:r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0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</w:t>
      </w:r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>1551,1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Pr="007C7C93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в 1 </w:t>
      </w:r>
      <w:r w:rsidR="006D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вес в структуре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занимает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38,6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118,8</w:t>
      </w:r>
      <w:r w:rsid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="00E44E5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89,4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2258,2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AA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BF46AF">
        <w:rPr>
          <w:rFonts w:ascii="Times New Roman" w:eastAsia="Times New Roman" w:hAnsi="Times New Roman" w:cs="Times New Roman"/>
          <w:sz w:val="28"/>
          <w:szCs w:val="28"/>
          <w:lang w:eastAsia="ru-RU"/>
        </w:rPr>
        <w:t>1674,2</w:t>
      </w:r>
      <w:r w:rsidR="0019472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3,9 раза</w:t>
      </w:r>
      <w:r w:rsidR="0019472B" w:rsidRPr="007C7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3B2D6E" w:rsidRPr="003B2D6E" w:rsidTr="003B2D6E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BF46A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BF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BF46A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BF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24BA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CD7A1A" w:rsidP="00CD7A1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4D1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24BA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3B2D6E" w:rsidRPr="003B2D6E" w:rsidTr="00E44E5B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24BA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3B2D6E" w:rsidRPr="003B2D6E" w:rsidTr="00E44E5B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24BA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24BA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824BAA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824BAA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824BA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BAA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514B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C7C9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CD7A1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CD7A1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поступивших за 1 </w:t>
      </w:r>
      <w:r w:rsidR="0023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 составляют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Собственные доходы за 1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66,2</w:t>
      </w:r>
      <w:r w:rsidR="0018002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2526,2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поступлений. Безвозмездные поступления за 1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1602,1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8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2,7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180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полугодие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18050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18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18050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18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8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18050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18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18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18050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180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703B7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E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66,2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180505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180505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05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96DF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3E9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03B7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2,7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021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9F6AD4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FE076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4,1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1074,8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8050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E076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92BE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2,4 раза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</w:t>
      </w:r>
      <w:r w:rsidR="0035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38,6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52,2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118,7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3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F2405E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2405E">
        <w:rPr>
          <w:rFonts w:ascii="Times New Roman" w:eastAsia="Times New Roman" w:hAnsi="Times New Roman" w:cs="Times New Roman"/>
          <w:sz w:val="28"/>
          <w:szCs w:val="28"/>
          <w:lang w:eastAsia="ru-RU"/>
        </w:rPr>
        <w:t>41,9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54,2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значится в 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уточненной бюджетной росписи)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  <w:r w:rsidR="00F5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25BC6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Неналоговые доходы в бюджет сельского поселения не планировались и в течение 1 </w:t>
      </w:r>
      <w:r w:rsidR="00CF0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не поступали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C600D1" w:rsidP="00AD3C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236,0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110,4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C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AD3CB6" w:rsidRPr="00625BC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CF0C9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30,0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AD3CB6" w:rsidRPr="00625BC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206,0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D3CB6" w:rsidRP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CF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2258,2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85,2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1710,2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4,1 раза.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46295A">
        <w:rPr>
          <w:rFonts w:ascii="Times New Roman" w:eastAsia="Times New Roman" w:hAnsi="Times New Roman" w:cs="Times New Roman"/>
          <w:sz w:val="28"/>
          <w:szCs w:val="28"/>
          <w:lang w:eastAsia="ru-RU"/>
        </w:rPr>
        <w:t>89,4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</w:t>
      </w:r>
      <w:r w:rsidR="0046295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</w:t>
      </w:r>
      <w:r w:rsidR="0046295A">
        <w:rPr>
          <w:rFonts w:ascii="Times New Roman" w:hAnsi="Times New Roman" w:cs="Times New Roman"/>
          <w:sz w:val="28"/>
          <w:szCs w:val="28"/>
        </w:rPr>
        <w:t>полугодие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46295A">
        <w:rPr>
          <w:rFonts w:ascii="Times New Roman" w:hAnsi="Times New Roman" w:cs="Times New Roman"/>
          <w:sz w:val="28"/>
          <w:szCs w:val="28"/>
        </w:rPr>
        <w:t xml:space="preserve">3393,9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7F615B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1 </w:t>
      </w:r>
      <w:r w:rsidR="007F6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850"/>
        <w:gridCol w:w="1276"/>
        <w:gridCol w:w="1134"/>
      </w:tblGrid>
      <w:tr w:rsidR="000F6D60" w:rsidRPr="000F6D60" w:rsidTr="007F615B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7F6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10758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1 </w:t>
            </w:r>
            <w:r w:rsidR="007F6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F6D60" w:rsidRPr="000F6D60" w:rsidTr="007F615B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55E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0F6D60" w:rsidRPr="000F6D60" w:rsidTr="007F615B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55E53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10758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55E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4D2E92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Pr="000F6D60" w:rsidRDefault="004D2E92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Pr="000F6D60" w:rsidRDefault="004D2E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10758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855E5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92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F6D60" w:rsidRPr="000F6D60" w:rsidTr="007F615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107580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855E53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</w:t>
      </w:r>
      <w:r w:rsidR="00B3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B36D8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B3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B36D8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B3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B36D8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B3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B3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B36D8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B3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B36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2,5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2D70A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123,2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1012,7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D13" w:rsidRPr="000F6D60" w:rsidTr="00C00D13">
        <w:trPr>
          <w:trHeight w:val="53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Pr="000F6D60" w:rsidRDefault="00C00D13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13" w:rsidRDefault="00C00D1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1A53C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1A53C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0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B36D8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960221" w:rsidRDefault="0064045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337E26" w:rsidRDefault="0064045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B36D8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64045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640456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616D2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1091,6 раза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1091,6 раза</w:t>
            </w:r>
          </w:p>
        </w:tc>
      </w:tr>
      <w:tr w:rsidR="00B36D8D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640456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2D70A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E5491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</w:tr>
      <w:tr w:rsidR="00B36D8D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925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</w:t>
            </w:r>
          </w:p>
        </w:tc>
      </w:tr>
      <w:tr w:rsidR="00B36D8D" w:rsidRPr="000F6D60" w:rsidTr="00CA05FD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960221" w:rsidRDefault="00640456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AD3CE2" w:rsidRDefault="00640456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2,4 раза</w:t>
            </w:r>
          </w:p>
        </w:tc>
      </w:tr>
      <w:tr w:rsidR="00B36D8D" w:rsidRPr="000F6D60" w:rsidTr="00CA05FD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B36D8D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640456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8D" w:rsidRPr="000F6D60" w:rsidRDefault="00E54918" w:rsidP="00CA05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2,4 раза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FB16C2">
        <w:rPr>
          <w:rFonts w:ascii="Times New Roman" w:eastAsia="Calibri" w:hAnsi="Times New Roman" w:cs="Times New Roman"/>
          <w:sz w:val="28"/>
          <w:szCs w:val="28"/>
          <w:lang w:eastAsia="ru-RU"/>
        </w:rPr>
        <w:t>674,8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B16C2">
        <w:rPr>
          <w:rFonts w:ascii="Times New Roman" w:eastAsia="Calibri" w:hAnsi="Times New Roman" w:cs="Times New Roman"/>
          <w:sz w:val="28"/>
          <w:szCs w:val="28"/>
          <w:lang w:eastAsia="ru-RU"/>
        </w:rPr>
        <w:t>45,4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FB16C2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16C2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B16C2">
        <w:rPr>
          <w:rFonts w:ascii="Times New Roman" w:eastAsia="Times New Roman" w:hAnsi="Times New Roman" w:cs="Times New Roman"/>
          <w:sz w:val="28"/>
          <w:szCs w:val="28"/>
          <w:lang w:eastAsia="ru-RU"/>
        </w:rPr>
        <w:t>115,8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FB1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581,9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FB16C2">
        <w:rPr>
          <w:rFonts w:ascii="Times New Roman" w:eastAsia="Calibri" w:hAnsi="Times New Roman" w:cs="Times New Roman"/>
          <w:sz w:val="28"/>
          <w:szCs w:val="28"/>
          <w:lang w:eastAsia="ru-RU"/>
        </w:rPr>
        <w:t>86,2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FB16C2">
        <w:rPr>
          <w:rFonts w:ascii="Times New Roman" w:eastAsia="Times New Roman" w:hAnsi="Times New Roman" w:cs="Times New Roman"/>
          <w:sz w:val="28"/>
          <w:szCs w:val="28"/>
          <w:lang w:eastAsia="ru-RU"/>
        </w:rPr>
        <w:t>219,3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FB16C2">
        <w:rPr>
          <w:rFonts w:ascii="Times New Roman" w:eastAsia="Times New Roman" w:hAnsi="Times New Roman" w:cs="Times New Roman"/>
          <w:sz w:val="28"/>
          <w:szCs w:val="28"/>
          <w:lang w:eastAsia="ru-RU"/>
        </w:rPr>
        <w:t>441,7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FB16C2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FB16C2">
        <w:rPr>
          <w:rFonts w:ascii="Times New Roman" w:eastAsia="Times New Roman" w:hAnsi="Times New Roman" w:cs="Times New Roman"/>
          <w:sz w:val="28"/>
          <w:szCs w:val="28"/>
          <w:lang w:eastAsia="ru-RU"/>
        </w:rPr>
        <w:t>37,1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квартала 2017 года, или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161,9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6647" w:rsidRPr="004775F0" w:rsidRDefault="00476647" w:rsidP="004766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Удельный вес расходов по данному разделу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476647">
        <w:rPr>
          <w:rFonts w:ascii="Times New Roman" w:eastAsia="Times New Roman" w:hAnsi="Times New Roman" w:cs="Times New Roman"/>
          <w:sz w:val="28"/>
          <w:szCs w:val="28"/>
          <w:lang w:eastAsia="ru-RU"/>
        </w:rPr>
        <w:t>2183,2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476647"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Удельный вес расходов по данному разделу составил </w:t>
      </w:r>
      <w:r w:rsidR="00476647">
        <w:rPr>
          <w:rFonts w:ascii="Times New Roman" w:eastAsia="Times New Roman" w:hAnsi="Times New Roman" w:cs="Times New Roman"/>
          <w:sz w:val="28"/>
          <w:szCs w:val="28"/>
          <w:lang w:eastAsia="ru-RU"/>
        </w:rPr>
        <w:t>64,3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</w:t>
      </w:r>
      <w:r w:rsidR="00180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476647">
        <w:rPr>
          <w:rFonts w:ascii="Times New Roman" w:eastAsia="Times New Roman" w:hAnsi="Times New Roman" w:cs="Times New Roman"/>
          <w:sz w:val="28"/>
          <w:szCs w:val="28"/>
          <w:lang w:eastAsia="ru-RU"/>
        </w:rPr>
        <w:t>2183,2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76647"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76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476647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314,3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63,5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324,2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50,8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9,3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50,8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84,5%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полугодие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230,0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348,3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60,2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46169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165,5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54,3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полугодия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444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198,7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46169B">
        <w:rPr>
          <w:rFonts w:ascii="Times New Roman" w:eastAsia="Calibri" w:hAnsi="Times New Roman" w:cs="Times New Roman"/>
          <w:sz w:val="28"/>
          <w:szCs w:val="28"/>
          <w:lang w:eastAsia="ru-RU"/>
        </w:rPr>
        <w:t>4,9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46169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165,5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052DF8" w:rsidRPr="00052DF8" w:rsidRDefault="00052DF8" w:rsidP="00052D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46169B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14"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865" w:rsidRPr="002C0D4A" w:rsidRDefault="00154865" w:rsidP="00154865">
      <w:pPr>
        <w:tabs>
          <w:tab w:val="left" w:pos="81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865" w:rsidRPr="0046169B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169B" w:rsidRPr="00803B53" w:rsidRDefault="0046169B" w:rsidP="0046169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127828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127828">
        <w:rPr>
          <w:rFonts w:ascii="Times New Roman" w:hAnsi="Times New Roman" w:cs="Times New Roman"/>
          <w:sz w:val="28"/>
          <w:szCs w:val="28"/>
        </w:rPr>
        <w:t>Запольскохалеевичского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7828">
        <w:rPr>
          <w:rFonts w:ascii="Times New Roman" w:hAnsi="Times New Roman" w:cs="Times New Roman"/>
          <w:i/>
          <w:sz w:val="28"/>
          <w:szCs w:val="28"/>
        </w:rPr>
        <w:t>Запольскохалеевичской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B15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3C4">
        <w:rPr>
          <w:rFonts w:ascii="Times New Roman" w:eastAsia="Times New Roman" w:hAnsi="Times New Roman" w:cs="Times New Roman"/>
          <w:sz w:val="28"/>
          <w:szCs w:val="28"/>
          <w:lang w:eastAsia="ru-RU"/>
        </w:rPr>
        <w:t>3169,6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1A53C4">
        <w:rPr>
          <w:rFonts w:ascii="Times New Roman" w:eastAsia="Times New Roman" w:hAnsi="Times New Roman" w:cs="Times New Roman"/>
          <w:sz w:val="28"/>
          <w:szCs w:val="28"/>
          <w:lang w:eastAsia="ru-RU"/>
        </w:rPr>
        <w:t>93,4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12935" w:rsidRPr="008478A6" w:rsidRDefault="0058667A" w:rsidP="005129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1A53C4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512935">
        <w:rPr>
          <w:rFonts w:ascii="Times New Roman" w:eastAsia="Calibri" w:hAnsi="Times New Roman" w:cs="Times New Roman"/>
          <w:sz w:val="28"/>
          <w:szCs w:val="28"/>
        </w:rPr>
        <w:t>580,1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письмом Министерства Финансов РФ от 30 сентября 2014г №09-05-05/48843, пунктом 18 Методических рекомендаций по составлению и исполнению бюджетов субъектов РФ и местных бюджетов на основе государственных (муниципальных) программ (далее – Методические рекомендации), указано, </w:t>
      </w:r>
      <w:r w:rsidR="00512935"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средства на содержание законодательных (представительных) органов, судебных органов</w:t>
      </w:r>
      <w:proofErr w:type="gramEnd"/>
      <w:r w:rsidR="00512935"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избирательных комиссий, контрольно-счетных органов и тому подобных органов субъектов РФ (муниципальных образований)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35" w:rsidRPr="00847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государственных (муниципальных) программ не отражаются</w:t>
      </w:r>
      <w:r w:rsidR="00512935"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</w:p>
    <w:p w:rsidR="00512935" w:rsidRDefault="00512935" w:rsidP="005129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расходы</w:t>
      </w:r>
      <w:r w:rsidRPr="0051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содержание главы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КБК 000 0102 19 0 11 80010 000</w:t>
      </w:r>
      <w:r w:rsidR="00597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сумме </w:t>
      </w:r>
      <w:r w:rsidR="001A5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219,3</w:t>
      </w:r>
      <w:r w:rsidR="00597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 (при утвержденных бюджетных назначениях </w:t>
      </w:r>
      <w:r w:rsidR="001A5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432,4</w:t>
      </w:r>
      <w:r w:rsidR="00597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7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назначения 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передаваемые полномочия по внешнему муниципальному финансовому контролю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КБК 000 0106 25 0 11 84200 000 в сумме 5 тыс. рублей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включены в программную часть бюджета и соответственно</w:t>
      </w:r>
      <w:proofErr w:type="gramEnd"/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53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неверно определено  направление расходов, увязываемые с программными (непрограммными) </w:t>
      </w:r>
      <w:r w:rsidRPr="001A53C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статьями целевых статей расходов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нарушение п.18 Методических рекомендаций, в</w:t>
      </w:r>
      <w:r w:rsidRPr="008478A6">
        <w:rPr>
          <w:rFonts w:ascii="Times New Roman" w:hAnsi="Times New Roman" w:cs="Times New Roman"/>
          <w:i/>
          <w:sz w:val="28"/>
          <w:szCs w:val="28"/>
        </w:rPr>
        <w:t xml:space="preserve"> нарушение </w:t>
      </w:r>
      <w:hyperlink r:id="rId9" w:history="1">
        <w:r w:rsidRPr="008478A6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21</w:t>
        </w:r>
      </w:hyperlink>
      <w:r w:rsidRPr="008478A6">
        <w:rPr>
          <w:rFonts w:ascii="Times New Roman" w:hAnsi="Times New Roman" w:cs="Times New Roman"/>
          <w:i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597CCB" w:rsidRPr="0046169B" w:rsidRDefault="00512935" w:rsidP="0051293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169B">
        <w:rPr>
          <w:rFonts w:ascii="Times New Roman" w:hAnsi="Times New Roman" w:cs="Times New Roman"/>
          <w:b/>
          <w:i/>
          <w:sz w:val="28"/>
          <w:szCs w:val="28"/>
        </w:rPr>
        <w:t xml:space="preserve">Данное нарушение было отмечено в заключении </w:t>
      </w:r>
      <w:r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проект решения «О бюджете муниципального </w:t>
      </w:r>
      <w:proofErr w:type="spellStart"/>
      <w:r w:rsidR="00597CCB"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Запольскохалеевичского</w:t>
      </w:r>
      <w:proofErr w:type="spellEnd"/>
      <w:r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 на 2018 год и на плановый период 2019 и 2020 годов» и к сведению принято</w:t>
      </w:r>
      <w:r w:rsidRPr="00461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было</w:t>
      </w:r>
      <w:r w:rsidR="00597CCB" w:rsidRPr="004616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512935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512935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Совета народных депутатов от 2</w:t>
      </w:r>
      <w:r w:rsidR="00512935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434221">
        <w:rPr>
          <w:rFonts w:ascii="Times New Roman" w:hAnsi="Times New Roman"/>
          <w:sz w:val="28"/>
          <w:szCs w:val="28"/>
        </w:rPr>
        <w:t>1</w:t>
      </w:r>
      <w:r w:rsidR="00512935">
        <w:rPr>
          <w:rFonts w:ascii="Times New Roman" w:hAnsi="Times New Roman"/>
          <w:sz w:val="28"/>
          <w:szCs w:val="28"/>
        </w:rPr>
        <w:t>51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512935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1 </w:t>
      </w:r>
      <w:r w:rsidR="001A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</w:t>
      </w:r>
      <w:r w:rsidR="0051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1A53C4">
        <w:rPr>
          <w:rFonts w:ascii="Times New Roman" w:eastAsia="Times New Roman" w:hAnsi="Times New Roman" w:cs="Times New Roman"/>
          <w:sz w:val="28"/>
          <w:szCs w:val="28"/>
          <w:lang w:eastAsia="ru-RU"/>
        </w:rPr>
        <w:t>768,0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CCB" w:rsidRDefault="00597CCB" w:rsidP="00597CC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2018 год объем резервного фонда утвержден в сумме 5,0 тыс. рублей. В течение первого квартала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CB" w:rsidRDefault="00597CCB" w:rsidP="00597CC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</w:t>
      </w:r>
      <w:r w:rsidR="001A53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465AD" w:rsidRPr="00616D26" w:rsidRDefault="00616D26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D26">
        <w:rPr>
          <w:rFonts w:ascii="Times New Roman" w:hAnsi="Times New Roman" w:cs="Times New Roman"/>
          <w:i/>
          <w:sz w:val="28"/>
          <w:szCs w:val="28"/>
        </w:rPr>
        <w:t>Сведения по дебиторской и кредиторской задолженности на 01.07.2018 года к проверке не представлены.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616D26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 следующее:</w:t>
      </w:r>
    </w:p>
    <w:p w:rsidR="00616D26" w:rsidRDefault="005E3A74" w:rsidP="00616D2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34221"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616D26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дебиторской и кредиторской задолженности</w:t>
      </w:r>
      <w:r w:rsidR="00616D26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16D26"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(ф. 0503169)</w:t>
        </w:r>
      </w:hyperlink>
      <w:r w:rsidR="00616D26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1" w:history="1">
        <w:r w:rsidR="00616D26"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составе</w:t>
        </w:r>
      </w:hyperlink>
      <w:r w:rsidR="00616D26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полугодовой</w:t>
      </w:r>
      <w:r w:rsidR="00616D26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в </w:t>
      </w:r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12" w:history="1">
        <w:r w:rsidR="00616D26"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167</w:t>
        </w:r>
      </w:hyperlink>
      <w:r w:rsidR="00616D26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N 191н</w:t>
      </w:r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проверке не </w:t>
      </w:r>
      <w:proofErr w:type="gramStart"/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221" w:rsidRDefault="00616D26" w:rsidP="004F76F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бюджетных обязательствах (ф. 0503128) </w:t>
      </w:r>
      <w:r w:rsid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14" w:history="1">
        <w:r w:rsidR="009226B4"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</w:t>
        </w:r>
        <w:r w:rsidR="009226B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</w:t>
        </w:r>
        <w:r w:rsidR="009226B4" w:rsidRPr="00616D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68</w:t>
        </w:r>
      </w:hyperlink>
      <w:r w:rsidR="009226B4" w:rsidRPr="0061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N 191н</w:t>
      </w:r>
      <w:r w:rsid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проверке не представлен.</w:t>
      </w: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063635">
        <w:rPr>
          <w:rFonts w:ascii="Times New Roman" w:eastAsia="Calibri" w:hAnsi="Times New Roman" w:cs="Times New Roman"/>
          <w:sz w:val="28"/>
          <w:szCs w:val="28"/>
        </w:rPr>
        <w:t>Запольскохалеевичского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5E3A7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E3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оформлению </w:t>
      </w:r>
      <w:r w:rsidR="00063635">
        <w:rPr>
          <w:rFonts w:ascii="Times New Roman" w:hAnsi="Times New Roman"/>
          <w:sz w:val="28"/>
          <w:szCs w:val="28"/>
        </w:rPr>
        <w:t>приложения.</w:t>
      </w:r>
    </w:p>
    <w:p w:rsidR="007D38B3" w:rsidRDefault="007D38B3" w:rsidP="00063635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E3A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063635" w:rsidRPr="007D38B3" w:rsidRDefault="007D38B3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и исполнение бюджета поселения осуществлять с соблюдением требований Бюджетного кодекса </w:t>
      </w:r>
      <w:r w:rsidR="000636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06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635" w:rsidRPr="00063635">
        <w:rPr>
          <w:rFonts w:ascii="Times New Roman" w:hAnsi="Times New Roman" w:cs="Times New Roman"/>
          <w:sz w:val="28"/>
          <w:szCs w:val="28"/>
        </w:rPr>
        <w:t xml:space="preserve"> </w:t>
      </w:r>
      <w:r w:rsidR="00063635" w:rsidRPr="008478A6">
        <w:rPr>
          <w:rFonts w:ascii="Times New Roman" w:hAnsi="Times New Roman" w:cs="Times New Roman"/>
          <w:sz w:val="28"/>
          <w:szCs w:val="28"/>
        </w:rPr>
        <w:t>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C7B52" w:rsidRDefault="007D38B3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5E3A74" w:rsidRPr="00766C43" w:rsidRDefault="005E3A74" w:rsidP="005E3A7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6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43">
        <w:rPr>
          <w:rFonts w:ascii="Times New Roman" w:hAnsi="Times New Roman" w:cs="Times New Roman"/>
          <w:sz w:val="28"/>
          <w:szCs w:val="28"/>
        </w:rPr>
        <w:t>Рассмотреть вопрос о персональной ответственности работников, виновных в допущенных 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A74" w:rsidRDefault="005E3A74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A74" w:rsidRDefault="005E3A74" w:rsidP="000636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07" w:rsidRDefault="00F65F07" w:rsidP="00E50345">
      <w:pPr>
        <w:spacing w:line="240" w:lineRule="auto"/>
      </w:pPr>
      <w:r>
        <w:separator/>
      </w:r>
    </w:p>
  </w:endnote>
  <w:endnote w:type="continuationSeparator" w:id="0">
    <w:p w:rsidR="00F65F07" w:rsidRDefault="00F65F07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6" w:rsidRDefault="00616D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6" w:rsidRDefault="00616D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6" w:rsidRDefault="00616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07" w:rsidRDefault="00F65F07" w:rsidP="00E50345">
      <w:pPr>
        <w:spacing w:line="240" w:lineRule="auto"/>
      </w:pPr>
      <w:r>
        <w:separator/>
      </w:r>
    </w:p>
  </w:footnote>
  <w:footnote w:type="continuationSeparator" w:id="0">
    <w:p w:rsidR="00F65F07" w:rsidRDefault="00F65F07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6" w:rsidRDefault="00616D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616D26" w:rsidRDefault="00616D2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A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6D26" w:rsidRDefault="00616D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6" w:rsidRDefault="00616D26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DA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6179"/>
    <w:rsid w:val="0004272C"/>
    <w:rsid w:val="000503EB"/>
    <w:rsid w:val="000529E6"/>
    <w:rsid w:val="00052DF8"/>
    <w:rsid w:val="00063177"/>
    <w:rsid w:val="00063635"/>
    <w:rsid w:val="00065F56"/>
    <w:rsid w:val="000859A9"/>
    <w:rsid w:val="00087F5B"/>
    <w:rsid w:val="000A7403"/>
    <w:rsid w:val="000B4C79"/>
    <w:rsid w:val="000C3CAA"/>
    <w:rsid w:val="000D0AF6"/>
    <w:rsid w:val="000D6229"/>
    <w:rsid w:val="000E3F46"/>
    <w:rsid w:val="000F0CC1"/>
    <w:rsid w:val="000F6D60"/>
    <w:rsid w:val="000F73BD"/>
    <w:rsid w:val="001029FF"/>
    <w:rsid w:val="00107580"/>
    <w:rsid w:val="00112B96"/>
    <w:rsid w:val="00115D9A"/>
    <w:rsid w:val="0011723F"/>
    <w:rsid w:val="00120969"/>
    <w:rsid w:val="00127828"/>
    <w:rsid w:val="001449C7"/>
    <w:rsid w:val="00145391"/>
    <w:rsid w:val="001465AD"/>
    <w:rsid w:val="00153A09"/>
    <w:rsid w:val="00154865"/>
    <w:rsid w:val="0015602D"/>
    <w:rsid w:val="00170EC4"/>
    <w:rsid w:val="001759BB"/>
    <w:rsid w:val="001768D4"/>
    <w:rsid w:val="00180021"/>
    <w:rsid w:val="00180505"/>
    <w:rsid w:val="00180A77"/>
    <w:rsid w:val="001825AB"/>
    <w:rsid w:val="00190291"/>
    <w:rsid w:val="001907C2"/>
    <w:rsid w:val="001937B8"/>
    <w:rsid w:val="0019472B"/>
    <w:rsid w:val="00194829"/>
    <w:rsid w:val="001A1363"/>
    <w:rsid w:val="001A19FE"/>
    <w:rsid w:val="001A53C4"/>
    <w:rsid w:val="001A6AFF"/>
    <w:rsid w:val="001D0A9C"/>
    <w:rsid w:val="001D63E8"/>
    <w:rsid w:val="00227148"/>
    <w:rsid w:val="00232E81"/>
    <w:rsid w:val="002339E9"/>
    <w:rsid w:val="00246788"/>
    <w:rsid w:val="0027082C"/>
    <w:rsid w:val="00270CDF"/>
    <w:rsid w:val="002825D8"/>
    <w:rsid w:val="002834F6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D70AC"/>
    <w:rsid w:val="002E2093"/>
    <w:rsid w:val="002E399F"/>
    <w:rsid w:val="002E4FD9"/>
    <w:rsid w:val="002E51A2"/>
    <w:rsid w:val="002E5EFB"/>
    <w:rsid w:val="002E777F"/>
    <w:rsid w:val="002F1758"/>
    <w:rsid w:val="002F5E88"/>
    <w:rsid w:val="003056EC"/>
    <w:rsid w:val="00311088"/>
    <w:rsid w:val="00314D1B"/>
    <w:rsid w:val="00323437"/>
    <w:rsid w:val="0032581E"/>
    <w:rsid w:val="00337E26"/>
    <w:rsid w:val="00344D6F"/>
    <w:rsid w:val="00350BC9"/>
    <w:rsid w:val="003532F3"/>
    <w:rsid w:val="003555F7"/>
    <w:rsid w:val="00356B32"/>
    <w:rsid w:val="00365CA7"/>
    <w:rsid w:val="003663FB"/>
    <w:rsid w:val="00366D15"/>
    <w:rsid w:val="003741F6"/>
    <w:rsid w:val="00374662"/>
    <w:rsid w:val="00382034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7192"/>
    <w:rsid w:val="003E0784"/>
    <w:rsid w:val="004103A8"/>
    <w:rsid w:val="0041131A"/>
    <w:rsid w:val="00427E14"/>
    <w:rsid w:val="0043234A"/>
    <w:rsid w:val="00434221"/>
    <w:rsid w:val="00440654"/>
    <w:rsid w:val="004409B1"/>
    <w:rsid w:val="00444EA4"/>
    <w:rsid w:val="0044677E"/>
    <w:rsid w:val="004514B1"/>
    <w:rsid w:val="0046169B"/>
    <w:rsid w:val="0046295A"/>
    <w:rsid w:val="00476647"/>
    <w:rsid w:val="004775F0"/>
    <w:rsid w:val="004957D5"/>
    <w:rsid w:val="004A1648"/>
    <w:rsid w:val="004A659F"/>
    <w:rsid w:val="004B052F"/>
    <w:rsid w:val="004C2508"/>
    <w:rsid w:val="004D2780"/>
    <w:rsid w:val="004D2E92"/>
    <w:rsid w:val="004E154F"/>
    <w:rsid w:val="004F76FB"/>
    <w:rsid w:val="0050606C"/>
    <w:rsid w:val="0051143F"/>
    <w:rsid w:val="00512935"/>
    <w:rsid w:val="0051499A"/>
    <w:rsid w:val="00531118"/>
    <w:rsid w:val="005432BE"/>
    <w:rsid w:val="00547C1C"/>
    <w:rsid w:val="0055441A"/>
    <w:rsid w:val="0055590E"/>
    <w:rsid w:val="00564BF1"/>
    <w:rsid w:val="0058667A"/>
    <w:rsid w:val="00590402"/>
    <w:rsid w:val="00593268"/>
    <w:rsid w:val="00594E34"/>
    <w:rsid w:val="00594FAF"/>
    <w:rsid w:val="00597CCB"/>
    <w:rsid w:val="005A6DDD"/>
    <w:rsid w:val="005B1073"/>
    <w:rsid w:val="005B3BDD"/>
    <w:rsid w:val="005B6C64"/>
    <w:rsid w:val="005C000A"/>
    <w:rsid w:val="005C0690"/>
    <w:rsid w:val="005D360C"/>
    <w:rsid w:val="005D7BD6"/>
    <w:rsid w:val="005E3A74"/>
    <w:rsid w:val="005E40BB"/>
    <w:rsid w:val="005E5F05"/>
    <w:rsid w:val="005F2739"/>
    <w:rsid w:val="0060795A"/>
    <w:rsid w:val="00612DD0"/>
    <w:rsid w:val="00616D26"/>
    <w:rsid w:val="00625BC6"/>
    <w:rsid w:val="00640456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773"/>
    <w:rsid w:val="00690066"/>
    <w:rsid w:val="00692BE2"/>
    <w:rsid w:val="00693E94"/>
    <w:rsid w:val="00694448"/>
    <w:rsid w:val="006A326E"/>
    <w:rsid w:val="006C2F63"/>
    <w:rsid w:val="006C48E0"/>
    <w:rsid w:val="006C671F"/>
    <w:rsid w:val="006C67D6"/>
    <w:rsid w:val="006D6891"/>
    <w:rsid w:val="006E1C60"/>
    <w:rsid w:val="006E255B"/>
    <w:rsid w:val="006F6B81"/>
    <w:rsid w:val="007021C8"/>
    <w:rsid w:val="00703B7F"/>
    <w:rsid w:val="00713CDA"/>
    <w:rsid w:val="00716725"/>
    <w:rsid w:val="00723281"/>
    <w:rsid w:val="0072779C"/>
    <w:rsid w:val="00731417"/>
    <w:rsid w:val="00731C25"/>
    <w:rsid w:val="00735E3E"/>
    <w:rsid w:val="00742EF7"/>
    <w:rsid w:val="00745D41"/>
    <w:rsid w:val="00750E48"/>
    <w:rsid w:val="00762459"/>
    <w:rsid w:val="00767657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1B8C"/>
    <w:rsid w:val="007C58E8"/>
    <w:rsid w:val="007C5E84"/>
    <w:rsid w:val="007C7B52"/>
    <w:rsid w:val="007C7C93"/>
    <w:rsid w:val="007D38B3"/>
    <w:rsid w:val="007E5854"/>
    <w:rsid w:val="007F615B"/>
    <w:rsid w:val="0080235C"/>
    <w:rsid w:val="0080291B"/>
    <w:rsid w:val="00802FD6"/>
    <w:rsid w:val="008077B5"/>
    <w:rsid w:val="00813C63"/>
    <w:rsid w:val="008202DE"/>
    <w:rsid w:val="00821E8D"/>
    <w:rsid w:val="00824BAA"/>
    <w:rsid w:val="00834D4F"/>
    <w:rsid w:val="008478A6"/>
    <w:rsid w:val="00855E53"/>
    <w:rsid w:val="00863DFF"/>
    <w:rsid w:val="0086538D"/>
    <w:rsid w:val="00884B9A"/>
    <w:rsid w:val="008A587D"/>
    <w:rsid w:val="008A5F08"/>
    <w:rsid w:val="008B5913"/>
    <w:rsid w:val="008B6CEC"/>
    <w:rsid w:val="008C6E1D"/>
    <w:rsid w:val="008C722C"/>
    <w:rsid w:val="008D6920"/>
    <w:rsid w:val="008E1888"/>
    <w:rsid w:val="008F05DE"/>
    <w:rsid w:val="008F1D15"/>
    <w:rsid w:val="00904EFD"/>
    <w:rsid w:val="00907D9C"/>
    <w:rsid w:val="00920348"/>
    <w:rsid w:val="00922533"/>
    <w:rsid w:val="009226B4"/>
    <w:rsid w:val="0092504F"/>
    <w:rsid w:val="00935C39"/>
    <w:rsid w:val="00946DE5"/>
    <w:rsid w:val="009510B0"/>
    <w:rsid w:val="00956826"/>
    <w:rsid w:val="00960221"/>
    <w:rsid w:val="009605AD"/>
    <w:rsid w:val="009661BB"/>
    <w:rsid w:val="00970156"/>
    <w:rsid w:val="009808D7"/>
    <w:rsid w:val="0099383D"/>
    <w:rsid w:val="009951D8"/>
    <w:rsid w:val="009A27E4"/>
    <w:rsid w:val="009A5494"/>
    <w:rsid w:val="009A5940"/>
    <w:rsid w:val="009A5F0B"/>
    <w:rsid w:val="009A6F72"/>
    <w:rsid w:val="009B5FC9"/>
    <w:rsid w:val="009F6AD4"/>
    <w:rsid w:val="009F6D3D"/>
    <w:rsid w:val="00A21B6F"/>
    <w:rsid w:val="00A23F0F"/>
    <w:rsid w:val="00A256D8"/>
    <w:rsid w:val="00A27042"/>
    <w:rsid w:val="00A270A1"/>
    <w:rsid w:val="00A345D9"/>
    <w:rsid w:val="00A35A25"/>
    <w:rsid w:val="00A3653E"/>
    <w:rsid w:val="00A47C16"/>
    <w:rsid w:val="00A47D3D"/>
    <w:rsid w:val="00A54A19"/>
    <w:rsid w:val="00A628C8"/>
    <w:rsid w:val="00A643CE"/>
    <w:rsid w:val="00A66624"/>
    <w:rsid w:val="00A71C4A"/>
    <w:rsid w:val="00A7356B"/>
    <w:rsid w:val="00A76C8B"/>
    <w:rsid w:val="00A83A68"/>
    <w:rsid w:val="00A83A73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A45E7"/>
    <w:rsid w:val="00AB4568"/>
    <w:rsid w:val="00AC2271"/>
    <w:rsid w:val="00AC2F6A"/>
    <w:rsid w:val="00AC46CB"/>
    <w:rsid w:val="00AC77B4"/>
    <w:rsid w:val="00AD2FA3"/>
    <w:rsid w:val="00AD3CB6"/>
    <w:rsid w:val="00AD3CE2"/>
    <w:rsid w:val="00AE7682"/>
    <w:rsid w:val="00AF1E8D"/>
    <w:rsid w:val="00B002EE"/>
    <w:rsid w:val="00B0534B"/>
    <w:rsid w:val="00B05815"/>
    <w:rsid w:val="00B06566"/>
    <w:rsid w:val="00B1172C"/>
    <w:rsid w:val="00B12BAB"/>
    <w:rsid w:val="00B14CDA"/>
    <w:rsid w:val="00B15DB0"/>
    <w:rsid w:val="00B164CE"/>
    <w:rsid w:val="00B356DE"/>
    <w:rsid w:val="00B36D8D"/>
    <w:rsid w:val="00B4304C"/>
    <w:rsid w:val="00B44BFE"/>
    <w:rsid w:val="00B5513F"/>
    <w:rsid w:val="00B60516"/>
    <w:rsid w:val="00B6129B"/>
    <w:rsid w:val="00B62AD6"/>
    <w:rsid w:val="00B6661E"/>
    <w:rsid w:val="00B84B62"/>
    <w:rsid w:val="00B92562"/>
    <w:rsid w:val="00B93D17"/>
    <w:rsid w:val="00BA0E4A"/>
    <w:rsid w:val="00BA2151"/>
    <w:rsid w:val="00BA3EDD"/>
    <w:rsid w:val="00BB06FF"/>
    <w:rsid w:val="00BB4DEA"/>
    <w:rsid w:val="00BC15BF"/>
    <w:rsid w:val="00BC6155"/>
    <w:rsid w:val="00BD046C"/>
    <w:rsid w:val="00BD5ACF"/>
    <w:rsid w:val="00BF46AF"/>
    <w:rsid w:val="00BF6F1B"/>
    <w:rsid w:val="00C00D13"/>
    <w:rsid w:val="00C00F8E"/>
    <w:rsid w:val="00C068C3"/>
    <w:rsid w:val="00C26786"/>
    <w:rsid w:val="00C30D07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81AE4"/>
    <w:rsid w:val="00C82E24"/>
    <w:rsid w:val="00C85513"/>
    <w:rsid w:val="00C90FEE"/>
    <w:rsid w:val="00C92D43"/>
    <w:rsid w:val="00C94F5C"/>
    <w:rsid w:val="00CA05FD"/>
    <w:rsid w:val="00CA277A"/>
    <w:rsid w:val="00CA6F5D"/>
    <w:rsid w:val="00CC1E8F"/>
    <w:rsid w:val="00CC2B67"/>
    <w:rsid w:val="00CC5444"/>
    <w:rsid w:val="00CC5E08"/>
    <w:rsid w:val="00CD7A1A"/>
    <w:rsid w:val="00CE1BC1"/>
    <w:rsid w:val="00CF0C9E"/>
    <w:rsid w:val="00D068A5"/>
    <w:rsid w:val="00D142E5"/>
    <w:rsid w:val="00D15A13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488E"/>
    <w:rsid w:val="00D7792C"/>
    <w:rsid w:val="00D84E80"/>
    <w:rsid w:val="00DA25CC"/>
    <w:rsid w:val="00DA631F"/>
    <w:rsid w:val="00DA6688"/>
    <w:rsid w:val="00DA7ABD"/>
    <w:rsid w:val="00DC56B3"/>
    <w:rsid w:val="00DC7A9B"/>
    <w:rsid w:val="00DE3798"/>
    <w:rsid w:val="00DE5CBC"/>
    <w:rsid w:val="00E058C7"/>
    <w:rsid w:val="00E07BA0"/>
    <w:rsid w:val="00E10EBD"/>
    <w:rsid w:val="00E1459C"/>
    <w:rsid w:val="00E1752D"/>
    <w:rsid w:val="00E21019"/>
    <w:rsid w:val="00E21C81"/>
    <w:rsid w:val="00E225D6"/>
    <w:rsid w:val="00E347B7"/>
    <w:rsid w:val="00E43740"/>
    <w:rsid w:val="00E44E5B"/>
    <w:rsid w:val="00E50345"/>
    <w:rsid w:val="00E54918"/>
    <w:rsid w:val="00E608BB"/>
    <w:rsid w:val="00E73121"/>
    <w:rsid w:val="00E84134"/>
    <w:rsid w:val="00E84895"/>
    <w:rsid w:val="00E85034"/>
    <w:rsid w:val="00E96C50"/>
    <w:rsid w:val="00EA71B4"/>
    <w:rsid w:val="00EA7EC3"/>
    <w:rsid w:val="00EB12FA"/>
    <w:rsid w:val="00EB58AD"/>
    <w:rsid w:val="00EC546A"/>
    <w:rsid w:val="00ED0A88"/>
    <w:rsid w:val="00ED3500"/>
    <w:rsid w:val="00ED588C"/>
    <w:rsid w:val="00ED58EA"/>
    <w:rsid w:val="00EE2374"/>
    <w:rsid w:val="00EF2096"/>
    <w:rsid w:val="00EF4E98"/>
    <w:rsid w:val="00EF7C05"/>
    <w:rsid w:val="00F00CF8"/>
    <w:rsid w:val="00F00DE6"/>
    <w:rsid w:val="00F02631"/>
    <w:rsid w:val="00F10F96"/>
    <w:rsid w:val="00F22628"/>
    <w:rsid w:val="00F2405E"/>
    <w:rsid w:val="00F2789F"/>
    <w:rsid w:val="00F339F5"/>
    <w:rsid w:val="00F50AE2"/>
    <w:rsid w:val="00F512FE"/>
    <w:rsid w:val="00F52033"/>
    <w:rsid w:val="00F559F6"/>
    <w:rsid w:val="00F57B5C"/>
    <w:rsid w:val="00F65D1A"/>
    <w:rsid w:val="00F65F07"/>
    <w:rsid w:val="00F7015A"/>
    <w:rsid w:val="00F73D8F"/>
    <w:rsid w:val="00F8306B"/>
    <w:rsid w:val="00F84D32"/>
    <w:rsid w:val="00F86714"/>
    <w:rsid w:val="00F9027E"/>
    <w:rsid w:val="00F90502"/>
    <w:rsid w:val="00F97255"/>
    <w:rsid w:val="00FB16C2"/>
    <w:rsid w:val="00FB439C"/>
    <w:rsid w:val="00FC3EB6"/>
    <w:rsid w:val="00FC7D32"/>
    <w:rsid w:val="00FD5F73"/>
    <w:rsid w:val="00FE0762"/>
    <w:rsid w:val="00FE08F7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175122&amp;rnd=1804874FFC755075D2C895593951F445&amp;dst=102296&amp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294722&amp;rnd=1804874FFC755075D2C895593951F445&amp;dst=5388&amp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PKBO&amp;n=31974&amp;rnd=1804874FFC755075D2C895593951F445&amp;dst=100004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294722&amp;rnd=1804874FFC755075D2C895593951F445&amp;dst=106108&amp;fld=13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45F3242BA0EEC2DF4FE0C1BB133EBBE3F5804071FC164E113456D4B58B8F83205E0C49C30gBtDJ" TargetMode="External"/><Relationship Id="rId14" Type="http://schemas.openxmlformats.org/officeDocument/2006/relationships/hyperlink" Target="https://login.consultant.ru/link/?req=doc&amp;base=RZB&amp;n=175122&amp;rnd=1804874FFC755075D2C895593951F445&amp;dst=100618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CB11-F1B9-46A7-829F-BA42A365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10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24</cp:revision>
  <cp:lastPrinted>2018-08-17T08:10:00Z</cp:lastPrinted>
  <dcterms:created xsi:type="dcterms:W3CDTF">2018-06-01T09:14:00Z</dcterms:created>
  <dcterms:modified xsi:type="dcterms:W3CDTF">2018-08-17T08:10:00Z</dcterms:modified>
</cp:coreProperties>
</file>