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B0" w:rsidRPr="00574283" w:rsidRDefault="00074FB0" w:rsidP="00074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28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074FB0" w:rsidRPr="00574283" w:rsidRDefault="00074FB0" w:rsidP="00074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283">
        <w:rPr>
          <w:rFonts w:ascii="Times New Roman" w:eastAsia="Times New Roman" w:hAnsi="Times New Roman" w:cs="Times New Roman"/>
          <w:sz w:val="28"/>
          <w:szCs w:val="28"/>
        </w:rPr>
        <w:t>Брянская область</w:t>
      </w:r>
    </w:p>
    <w:p w:rsidR="00074FB0" w:rsidRPr="00574283" w:rsidRDefault="00074FB0" w:rsidP="00074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283">
        <w:rPr>
          <w:rFonts w:ascii="Times New Roman" w:eastAsia="Times New Roman" w:hAnsi="Times New Roman" w:cs="Times New Roman"/>
          <w:sz w:val="28"/>
          <w:szCs w:val="28"/>
        </w:rPr>
        <w:t>Стародубский районный Совет народных депутатов</w:t>
      </w:r>
    </w:p>
    <w:p w:rsidR="00074FB0" w:rsidRPr="00574283" w:rsidRDefault="00074FB0" w:rsidP="00074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283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74FB0" w:rsidRPr="00574283" w:rsidRDefault="00074FB0" w:rsidP="00074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283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435F68">
        <w:rPr>
          <w:rFonts w:ascii="Times New Roman" w:eastAsia="Times New Roman" w:hAnsi="Times New Roman" w:cs="Times New Roman"/>
          <w:sz w:val="24"/>
          <w:szCs w:val="24"/>
        </w:rPr>
        <w:t>18.07.2019</w:t>
      </w:r>
      <w:r w:rsidRPr="00574283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435F68">
        <w:rPr>
          <w:rFonts w:ascii="Times New Roman" w:eastAsia="Times New Roman" w:hAnsi="Times New Roman" w:cs="Times New Roman"/>
          <w:sz w:val="24"/>
          <w:szCs w:val="24"/>
        </w:rPr>
        <w:t>547</w:t>
      </w:r>
    </w:p>
    <w:p w:rsidR="00074FB0" w:rsidRPr="00574283" w:rsidRDefault="00074FB0" w:rsidP="0007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283">
        <w:rPr>
          <w:rFonts w:ascii="Times New Roman" w:eastAsia="Times New Roman" w:hAnsi="Times New Roman" w:cs="Times New Roman"/>
          <w:sz w:val="24"/>
          <w:szCs w:val="24"/>
        </w:rPr>
        <w:t>г.Стародуб</w:t>
      </w:r>
    </w:p>
    <w:p w:rsidR="00074FB0" w:rsidRPr="00574283" w:rsidRDefault="00074FB0" w:rsidP="00074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283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кандидатуры </w:t>
      </w:r>
      <w:proofErr w:type="spellStart"/>
      <w:r w:rsidRPr="00574283">
        <w:rPr>
          <w:rFonts w:ascii="Times New Roman" w:eastAsia="Times New Roman" w:hAnsi="Times New Roman" w:cs="Times New Roman"/>
          <w:sz w:val="28"/>
          <w:szCs w:val="28"/>
        </w:rPr>
        <w:t>Подольного</w:t>
      </w:r>
      <w:proofErr w:type="spellEnd"/>
      <w:r w:rsidRPr="00574283">
        <w:rPr>
          <w:rFonts w:ascii="Times New Roman" w:eastAsia="Times New Roman" w:hAnsi="Times New Roman" w:cs="Times New Roman"/>
          <w:sz w:val="28"/>
          <w:szCs w:val="28"/>
        </w:rPr>
        <w:t xml:space="preserve"> А.В. на замещение</w:t>
      </w:r>
    </w:p>
    <w:p w:rsidR="00074FB0" w:rsidRPr="00574283" w:rsidRDefault="00074FB0" w:rsidP="00074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283">
        <w:rPr>
          <w:rFonts w:ascii="Times New Roman" w:eastAsia="Times New Roman" w:hAnsi="Times New Roman" w:cs="Times New Roman"/>
          <w:sz w:val="28"/>
          <w:szCs w:val="28"/>
        </w:rPr>
        <w:t>должности  заместителя  главы    администрации   Стародубского муниципального района по социальным вопросам</w:t>
      </w:r>
    </w:p>
    <w:p w:rsidR="00074FB0" w:rsidRPr="00574283" w:rsidRDefault="00074FB0" w:rsidP="00074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8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074FB0" w:rsidRPr="00574283" w:rsidRDefault="00074FB0" w:rsidP="000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83">
        <w:rPr>
          <w:rFonts w:ascii="Times New Roman" w:eastAsia="Times New Roman" w:hAnsi="Times New Roman" w:cs="Times New Roman"/>
          <w:sz w:val="28"/>
          <w:szCs w:val="28"/>
        </w:rPr>
        <w:t xml:space="preserve">             Руководствуясь </w:t>
      </w:r>
      <w:proofErr w:type="spellStart"/>
      <w:r w:rsidRPr="00574283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574283">
        <w:rPr>
          <w:rFonts w:ascii="Times New Roman" w:eastAsia="Times New Roman" w:hAnsi="Times New Roman" w:cs="Times New Roman"/>
          <w:sz w:val="28"/>
          <w:szCs w:val="28"/>
        </w:rPr>
        <w:t xml:space="preserve">. «ж» п. 4.3.1. главы 4 Положения «Об Администрации Стародубского муниципального района, утвержденного решением Стародубского районного Совета народных депутатов от 30.07.2010г. № 135 и реестром должностей муниципальной службы Стародубского района, Стародубский районный Совет народных депутатов, </w:t>
      </w:r>
    </w:p>
    <w:p w:rsidR="00074FB0" w:rsidRPr="00574283" w:rsidRDefault="00074FB0" w:rsidP="000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8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74FB0" w:rsidRPr="00574283" w:rsidRDefault="00074FB0" w:rsidP="000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83">
        <w:rPr>
          <w:rFonts w:ascii="Times New Roman" w:eastAsia="Times New Roman" w:hAnsi="Times New Roman" w:cs="Times New Roman"/>
          <w:sz w:val="28"/>
          <w:szCs w:val="28"/>
        </w:rPr>
        <w:t xml:space="preserve">Дать согласие на назначение </w:t>
      </w:r>
      <w:proofErr w:type="spellStart"/>
      <w:r w:rsidRPr="00574283">
        <w:rPr>
          <w:rFonts w:ascii="Times New Roman" w:eastAsia="Times New Roman" w:hAnsi="Times New Roman" w:cs="Times New Roman"/>
          <w:sz w:val="28"/>
          <w:szCs w:val="28"/>
        </w:rPr>
        <w:t>Подольного</w:t>
      </w:r>
      <w:proofErr w:type="spellEnd"/>
      <w:r w:rsidRPr="00574283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 на должность заместителя главы администрации Стародубского муниципального района по социальным вопросам</w:t>
      </w:r>
      <w:r w:rsidR="00B6067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2779B2">
        <w:rPr>
          <w:rFonts w:ascii="Times New Roman" w:eastAsia="Times New Roman" w:hAnsi="Times New Roman" w:cs="Times New Roman"/>
          <w:sz w:val="28"/>
          <w:szCs w:val="28"/>
        </w:rPr>
        <w:t>19.07.2019года</w:t>
      </w:r>
      <w:r w:rsidRPr="005742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FB0" w:rsidRPr="00574283" w:rsidRDefault="00074FB0" w:rsidP="00074F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83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подписания.  </w:t>
      </w:r>
    </w:p>
    <w:p w:rsidR="00074FB0" w:rsidRPr="00574283" w:rsidRDefault="00074FB0" w:rsidP="00074F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83">
        <w:rPr>
          <w:rFonts w:ascii="Times New Roman" w:eastAsia="Times New Roman" w:hAnsi="Times New Roman" w:cs="Times New Roman"/>
          <w:sz w:val="28"/>
          <w:szCs w:val="28"/>
        </w:rPr>
        <w:t>Глава Стародубского района                                            В.В.Ковалев</w:t>
      </w:r>
    </w:p>
    <w:p w:rsidR="00074FB0" w:rsidRPr="00574283" w:rsidRDefault="00074FB0" w:rsidP="00074F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B0" w:rsidRPr="00574283" w:rsidRDefault="00074FB0" w:rsidP="00074F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2C2" w:rsidRDefault="00E072C2"/>
    <w:sectPr w:rsidR="00E072C2" w:rsidSect="00FF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99A"/>
    <w:multiLevelType w:val="hybridMultilevel"/>
    <w:tmpl w:val="24E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4FB0"/>
    <w:rsid w:val="00074FB0"/>
    <w:rsid w:val="002779B2"/>
    <w:rsid w:val="00435F68"/>
    <w:rsid w:val="00574283"/>
    <w:rsid w:val="00617C37"/>
    <w:rsid w:val="008E3F84"/>
    <w:rsid w:val="00B6067C"/>
    <w:rsid w:val="00E072C2"/>
    <w:rsid w:val="00FF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2019-07-17T06:57:00Z</cp:lastPrinted>
  <dcterms:created xsi:type="dcterms:W3CDTF">2019-07-15T08:41:00Z</dcterms:created>
  <dcterms:modified xsi:type="dcterms:W3CDTF">2019-07-18T14:21:00Z</dcterms:modified>
</cp:coreProperties>
</file>